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6F" w:rsidRPr="004A4F44" w:rsidRDefault="005C4D6F" w:rsidP="005C4D6F">
      <w:pPr>
        <w:jc w:val="center"/>
        <w:rPr>
          <w:b/>
          <w:sz w:val="24"/>
          <w:szCs w:val="24"/>
          <w:u w:val="single"/>
        </w:rPr>
      </w:pPr>
      <w:r w:rsidRPr="004A4F44">
        <w:rPr>
          <w:b/>
          <w:sz w:val="24"/>
          <w:szCs w:val="24"/>
          <w:u w:val="single"/>
        </w:rPr>
        <w:t>BOROUGH OF BLOOMINGDALE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The following comprises those documents submitted to the Governing Body for consideration</w:t>
      </w:r>
      <w:r w:rsidR="00555C46">
        <w:rPr>
          <w:b/>
          <w:sz w:val="24"/>
          <w:szCs w:val="24"/>
        </w:rPr>
        <w:t xml:space="preserve"> and action at the December 17</w:t>
      </w:r>
      <w:r>
        <w:rPr>
          <w:b/>
          <w:sz w:val="24"/>
          <w:szCs w:val="24"/>
        </w:rPr>
        <w:t xml:space="preserve">, 2013 </w:t>
      </w:r>
      <w:r w:rsidRPr="004A4F44">
        <w:rPr>
          <w:b/>
          <w:sz w:val="24"/>
          <w:szCs w:val="24"/>
        </w:rPr>
        <w:t>meeting of the Governing Body of the Borough of Bloomingdale.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These actions items are subject to change and are provided hereto as a courtesy.</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Ordinances and resolutions that have been adopted by the Governing Body are posted on the Borough website as soon as practicable after the meeting at which action was taken.</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It is strongly recommended that one seeking a copy of that which was adopted by the Governing Body obtain that copy from the Municipal Clerk’s Office.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Each of the following records is subject to change and/or amendment by the Governing Body prior to adoption.</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Jane McCarthy, RMC</w:t>
      </w:r>
    </w:p>
    <w:p w:rsidR="005C4D6F" w:rsidRPr="004A4F44" w:rsidRDefault="005C4D6F" w:rsidP="005C4D6F">
      <w:pPr>
        <w:jc w:val="center"/>
        <w:rPr>
          <w:b/>
          <w:sz w:val="24"/>
          <w:szCs w:val="24"/>
        </w:rPr>
      </w:pPr>
      <w:r w:rsidRPr="004A4F44">
        <w:rPr>
          <w:b/>
          <w:sz w:val="24"/>
          <w:szCs w:val="24"/>
        </w:rPr>
        <w:t>Municipal Clerk</w:t>
      </w:r>
    </w:p>
    <w:p w:rsidR="00354B8E" w:rsidRPr="00354B8E" w:rsidRDefault="00354B8E" w:rsidP="00BB42A1">
      <w:pPr>
        <w:jc w:val="center"/>
        <w:rPr>
          <w:b/>
          <w:bCs/>
          <w:sz w:val="40"/>
          <w:szCs w:val="40"/>
        </w:rPr>
      </w:pPr>
    </w:p>
    <w:p w:rsidR="006D0800" w:rsidRDefault="006D0800" w:rsidP="00BB42A1">
      <w:pPr>
        <w:jc w:val="center"/>
        <w:rPr>
          <w:b/>
          <w:bCs/>
          <w:sz w:val="28"/>
          <w:szCs w:val="28"/>
        </w:rPr>
      </w:pPr>
      <w:r>
        <w:rPr>
          <w:b/>
          <w:bCs/>
          <w:sz w:val="28"/>
          <w:szCs w:val="28"/>
        </w:rPr>
        <w:t>REGULAR MEETING AGENDA</w:t>
      </w:r>
    </w:p>
    <w:p w:rsidR="006D0800" w:rsidRDefault="006D0800" w:rsidP="007232AB">
      <w:pPr>
        <w:jc w:val="center"/>
        <w:rPr>
          <w:b/>
          <w:bCs/>
          <w:sz w:val="28"/>
          <w:szCs w:val="28"/>
        </w:rPr>
      </w:pPr>
      <w:r>
        <w:rPr>
          <w:b/>
          <w:bCs/>
          <w:sz w:val="28"/>
          <w:szCs w:val="28"/>
        </w:rPr>
        <w:t>OF THE GOVERNING BODY</w:t>
      </w:r>
    </w:p>
    <w:p w:rsidR="006D0800" w:rsidRDefault="006D0800" w:rsidP="007232AB">
      <w:pPr>
        <w:jc w:val="center"/>
        <w:rPr>
          <w:b/>
          <w:bCs/>
          <w:sz w:val="28"/>
          <w:szCs w:val="28"/>
        </w:rPr>
      </w:pPr>
      <w:r>
        <w:rPr>
          <w:b/>
          <w:bCs/>
          <w:sz w:val="28"/>
          <w:szCs w:val="28"/>
          <w:u w:val="single"/>
        </w:rPr>
        <w:t>OF THE BOROUGH OF BLOOMINGDALE, NEW JERSEY</w:t>
      </w:r>
    </w:p>
    <w:p w:rsidR="006D0800" w:rsidRDefault="006D0800" w:rsidP="007232AB">
      <w:pPr>
        <w:jc w:val="center"/>
        <w:rPr>
          <w:b/>
          <w:bCs/>
          <w:sz w:val="28"/>
          <w:szCs w:val="28"/>
        </w:rPr>
      </w:pPr>
    </w:p>
    <w:p w:rsidR="006D0800" w:rsidRPr="00354B8E" w:rsidRDefault="00555C46" w:rsidP="0058664E">
      <w:pPr>
        <w:jc w:val="center"/>
        <w:rPr>
          <w:b/>
          <w:bCs/>
          <w:i/>
          <w:iCs/>
          <w:sz w:val="28"/>
          <w:szCs w:val="28"/>
          <w:u w:val="single"/>
        </w:rPr>
      </w:pPr>
      <w:r>
        <w:rPr>
          <w:b/>
          <w:bCs/>
          <w:i/>
          <w:iCs/>
          <w:sz w:val="28"/>
          <w:szCs w:val="28"/>
        </w:rPr>
        <w:t>Tuesday, December 17</w:t>
      </w:r>
      <w:r w:rsidR="00FF275D">
        <w:rPr>
          <w:b/>
          <w:bCs/>
          <w:i/>
          <w:iCs/>
          <w:sz w:val="28"/>
          <w:szCs w:val="28"/>
        </w:rPr>
        <w:t xml:space="preserve">, </w:t>
      </w:r>
      <w:r w:rsidR="00FF275D" w:rsidRPr="00354B8E">
        <w:rPr>
          <w:b/>
          <w:bCs/>
          <w:i/>
          <w:iCs/>
          <w:sz w:val="28"/>
          <w:szCs w:val="28"/>
        </w:rPr>
        <w:t xml:space="preserve">2013    </w:t>
      </w:r>
      <w:r w:rsidR="00354B8E" w:rsidRPr="00354B8E">
        <w:rPr>
          <w:b/>
          <w:bCs/>
          <w:i/>
          <w:iCs/>
          <w:sz w:val="28"/>
          <w:szCs w:val="28"/>
        </w:rPr>
        <w:t>7:00 p.m.</w:t>
      </w:r>
    </w:p>
    <w:p w:rsidR="006D0800" w:rsidRDefault="006D0800" w:rsidP="007232AB">
      <w:pPr>
        <w:jc w:val="center"/>
        <w:rPr>
          <w:b/>
          <w:bCs/>
          <w:i/>
          <w:iCs/>
          <w:sz w:val="28"/>
          <w:szCs w:val="28"/>
        </w:rPr>
      </w:pPr>
    </w:p>
    <w:p w:rsidR="006D0800" w:rsidRDefault="006D0800" w:rsidP="007232AB">
      <w:pPr>
        <w:jc w:val="center"/>
        <w:rPr>
          <w:b/>
          <w:bCs/>
          <w:i/>
          <w:iCs/>
          <w:sz w:val="28"/>
          <w:szCs w:val="28"/>
        </w:rPr>
      </w:pPr>
      <w:r>
        <w:rPr>
          <w:b/>
          <w:bCs/>
          <w:i/>
          <w:iCs/>
          <w:sz w:val="28"/>
          <w:szCs w:val="28"/>
        </w:rPr>
        <w:t>Bloomingdale Municipal Building Council Chambers</w:t>
      </w:r>
    </w:p>
    <w:p w:rsidR="006D0800" w:rsidRDefault="006D0800" w:rsidP="007232AB">
      <w:pPr>
        <w:jc w:val="center"/>
        <w:rPr>
          <w:b/>
          <w:bCs/>
          <w:sz w:val="28"/>
          <w:szCs w:val="28"/>
        </w:rPr>
      </w:pPr>
      <w:r>
        <w:rPr>
          <w:b/>
          <w:bCs/>
          <w:i/>
          <w:iCs/>
          <w:sz w:val="28"/>
          <w:szCs w:val="28"/>
        </w:rPr>
        <w:t>101 Hamburg Turnpike, Bloomingdale, New Jersey</w:t>
      </w:r>
    </w:p>
    <w:p w:rsidR="006D0800" w:rsidRDefault="006D0800" w:rsidP="007232AB">
      <w:pPr>
        <w:rPr>
          <w:b/>
          <w:bCs/>
          <w:sz w:val="26"/>
          <w:szCs w:val="26"/>
        </w:rPr>
      </w:pPr>
    </w:p>
    <w:p w:rsidR="006D0800" w:rsidRDefault="006D0800" w:rsidP="007232AB">
      <w:pPr>
        <w:numPr>
          <w:ilvl w:val="0"/>
          <w:numId w:val="1"/>
        </w:numPr>
        <w:rPr>
          <w:b/>
          <w:bCs/>
          <w:sz w:val="26"/>
          <w:szCs w:val="26"/>
        </w:rPr>
      </w:pPr>
      <w:r>
        <w:rPr>
          <w:b/>
          <w:bCs/>
          <w:sz w:val="26"/>
          <w:szCs w:val="26"/>
        </w:rPr>
        <w:t>CALL TO ORDER BY MAYOR JONATHAN DUNLEAVY</w:t>
      </w:r>
    </w:p>
    <w:p w:rsidR="006D0800" w:rsidRDefault="006D0800" w:rsidP="007232AB">
      <w:pPr>
        <w:ind w:left="1440"/>
        <w:rPr>
          <w:b/>
          <w:bCs/>
          <w:i/>
          <w:iCs/>
          <w:sz w:val="26"/>
          <w:szCs w:val="26"/>
        </w:rPr>
      </w:pPr>
      <w:r>
        <w:rPr>
          <w:b/>
          <w:bCs/>
          <w:i/>
          <w:iCs/>
          <w:sz w:val="26"/>
          <w:szCs w:val="26"/>
        </w:rPr>
        <w:t>Presiding Officer of the Governing Body</w:t>
      </w:r>
    </w:p>
    <w:p w:rsidR="006D0800" w:rsidRDefault="006D0800" w:rsidP="007232AB">
      <w:pPr>
        <w:rPr>
          <w:b/>
          <w:bCs/>
          <w:sz w:val="26"/>
          <w:szCs w:val="26"/>
        </w:rPr>
      </w:pPr>
    </w:p>
    <w:p w:rsidR="006D0800" w:rsidRDefault="006D0800" w:rsidP="00D46C99">
      <w:pPr>
        <w:numPr>
          <w:ilvl w:val="0"/>
          <w:numId w:val="1"/>
        </w:numPr>
        <w:ind w:left="720" w:hanging="360"/>
        <w:rPr>
          <w:b/>
          <w:bCs/>
          <w:sz w:val="26"/>
          <w:szCs w:val="26"/>
        </w:rPr>
      </w:pPr>
      <w:r>
        <w:rPr>
          <w:b/>
          <w:bCs/>
          <w:sz w:val="26"/>
          <w:szCs w:val="26"/>
        </w:rPr>
        <w:t>SALUTE TO THE FLAG</w:t>
      </w:r>
    </w:p>
    <w:p w:rsidR="006D0800" w:rsidRDefault="006D0800" w:rsidP="00323A07">
      <w:pPr>
        <w:rPr>
          <w:b/>
          <w:bCs/>
          <w:sz w:val="26"/>
          <w:szCs w:val="26"/>
        </w:rPr>
      </w:pPr>
    </w:p>
    <w:p w:rsidR="006D0800" w:rsidRDefault="006D0800" w:rsidP="00323A07">
      <w:pPr>
        <w:numPr>
          <w:ilvl w:val="0"/>
          <w:numId w:val="7"/>
        </w:numPr>
        <w:rPr>
          <w:b/>
          <w:bCs/>
          <w:sz w:val="26"/>
          <w:szCs w:val="26"/>
        </w:rPr>
      </w:pPr>
      <w:r>
        <w:rPr>
          <w:b/>
          <w:bCs/>
          <w:sz w:val="26"/>
          <w:szCs w:val="26"/>
        </w:rPr>
        <w:t>OFFICIAL ROLL CALL OF THE GOVERNING BODY</w:t>
      </w:r>
    </w:p>
    <w:p w:rsidR="006D0800" w:rsidRDefault="006D0800"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6D0800" w:rsidRDefault="006D0800"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6D0800" w:rsidRDefault="006D0800"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6D0800" w:rsidRDefault="006D0800"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6D0800" w:rsidRDefault="006D0800" w:rsidP="007232AB">
      <w:pPr>
        <w:ind w:left="720"/>
        <w:rPr>
          <w:b/>
          <w:bCs/>
          <w:sz w:val="26"/>
          <w:szCs w:val="26"/>
        </w:rPr>
      </w:pPr>
    </w:p>
    <w:p w:rsidR="006D0800" w:rsidRDefault="006D0800" w:rsidP="007232AB">
      <w:pPr>
        <w:ind w:left="720"/>
        <w:rPr>
          <w:b/>
          <w:bCs/>
          <w:sz w:val="26"/>
          <w:szCs w:val="26"/>
        </w:rPr>
      </w:pPr>
      <w:r>
        <w:rPr>
          <w:b/>
          <w:bCs/>
          <w:sz w:val="26"/>
          <w:szCs w:val="26"/>
        </w:rPr>
        <w:lastRenderedPageBreak/>
        <w:t>____</w:t>
      </w:r>
      <w:r>
        <w:rPr>
          <w:b/>
          <w:bCs/>
          <w:sz w:val="26"/>
          <w:szCs w:val="26"/>
        </w:rPr>
        <w:tab/>
        <w:t>Municipal Clerk:</w:t>
      </w:r>
      <w:r>
        <w:rPr>
          <w:b/>
          <w:bCs/>
          <w:sz w:val="26"/>
          <w:szCs w:val="26"/>
        </w:rPr>
        <w:tab/>
      </w:r>
      <w:r>
        <w:rPr>
          <w:b/>
          <w:bCs/>
          <w:sz w:val="26"/>
          <w:szCs w:val="26"/>
        </w:rPr>
        <w:tab/>
      </w:r>
      <w:r>
        <w:rPr>
          <w:b/>
          <w:bCs/>
          <w:sz w:val="26"/>
          <w:szCs w:val="26"/>
        </w:rPr>
        <w:tab/>
        <w:t>Jane McCarthy</w:t>
      </w:r>
    </w:p>
    <w:p w:rsidR="006D0800" w:rsidRDefault="006D0800"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6D0800" w:rsidRDefault="006D0800" w:rsidP="007232AB">
      <w:pPr>
        <w:ind w:left="720"/>
        <w:rPr>
          <w:b/>
          <w:bCs/>
          <w:sz w:val="26"/>
          <w:szCs w:val="26"/>
        </w:rPr>
      </w:pPr>
    </w:p>
    <w:p w:rsidR="006D0800" w:rsidRDefault="006D0800" w:rsidP="007232AB">
      <w:pPr>
        <w:ind w:left="720"/>
        <w:rPr>
          <w:b/>
          <w:bCs/>
          <w:sz w:val="26"/>
          <w:szCs w:val="26"/>
        </w:rPr>
      </w:pPr>
    </w:p>
    <w:p w:rsidR="006D0800" w:rsidRDefault="006D0800" w:rsidP="008F3E8A">
      <w:pPr>
        <w:numPr>
          <w:ilvl w:val="0"/>
          <w:numId w:val="7"/>
        </w:numPr>
        <w:ind w:hanging="630"/>
        <w:rPr>
          <w:b/>
          <w:bCs/>
          <w:sz w:val="26"/>
          <w:szCs w:val="26"/>
        </w:rPr>
      </w:pPr>
      <w:r>
        <w:rPr>
          <w:b/>
          <w:bCs/>
          <w:sz w:val="26"/>
          <w:szCs w:val="26"/>
        </w:rPr>
        <w:t>PUBLIC NOTICE STATEMENT</w:t>
      </w:r>
    </w:p>
    <w:p w:rsidR="006D0800" w:rsidRDefault="006D0800" w:rsidP="007232AB">
      <w:pPr>
        <w:rPr>
          <w:b/>
          <w:bCs/>
          <w:sz w:val="26"/>
          <w:szCs w:val="26"/>
        </w:rPr>
      </w:pPr>
    </w:p>
    <w:p w:rsidR="006D0800" w:rsidRPr="00356502" w:rsidRDefault="006D0800"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w:t>
      </w:r>
      <w:r w:rsidR="00FF275D">
        <w:rPr>
          <w:b/>
          <w:bCs/>
          <w:i/>
          <w:iCs/>
          <w:sz w:val="26"/>
          <w:szCs w:val="26"/>
        </w:rPr>
        <w:t>ld</w:t>
      </w:r>
      <w:r w:rsidR="008D4DE8">
        <w:rPr>
          <w:b/>
          <w:bCs/>
          <w:i/>
          <w:iCs/>
          <w:sz w:val="26"/>
          <w:szCs w:val="26"/>
        </w:rPr>
        <w:t>ing.</w:t>
      </w:r>
    </w:p>
    <w:p w:rsidR="006D0800" w:rsidRPr="00356502" w:rsidRDefault="006D0800" w:rsidP="007232AB">
      <w:pPr>
        <w:ind w:left="360"/>
        <w:rPr>
          <w:b/>
          <w:bCs/>
          <w:sz w:val="26"/>
          <w:szCs w:val="26"/>
        </w:rPr>
      </w:pPr>
    </w:p>
    <w:p w:rsidR="006D0800" w:rsidRDefault="006D0800"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6D0800" w:rsidRDefault="006D0800" w:rsidP="007232AB">
      <w:pPr>
        <w:ind w:left="360"/>
        <w:rPr>
          <w:b/>
          <w:bCs/>
          <w:sz w:val="26"/>
          <w:szCs w:val="26"/>
        </w:rPr>
      </w:pPr>
    </w:p>
    <w:p w:rsidR="006D0800" w:rsidRDefault="006D0800" w:rsidP="008F3E8A">
      <w:pPr>
        <w:pStyle w:val="ListParagraph"/>
        <w:numPr>
          <w:ilvl w:val="0"/>
          <w:numId w:val="7"/>
        </w:numPr>
        <w:tabs>
          <w:tab w:val="clear" w:pos="720"/>
          <w:tab w:val="num" w:pos="600"/>
        </w:tabs>
        <w:ind w:hanging="630"/>
        <w:rPr>
          <w:b/>
          <w:bCs/>
          <w:sz w:val="26"/>
          <w:szCs w:val="26"/>
        </w:rPr>
      </w:pPr>
      <w:r>
        <w:rPr>
          <w:b/>
          <w:bCs/>
          <w:sz w:val="26"/>
          <w:szCs w:val="26"/>
        </w:rPr>
        <w:t>EARLY EXECUTIVE SESSION</w:t>
      </w:r>
      <w:r w:rsidR="00354B8E">
        <w:rPr>
          <w:b/>
          <w:bCs/>
          <w:sz w:val="26"/>
          <w:szCs w:val="26"/>
        </w:rPr>
        <w:t>, if in order to do so</w:t>
      </w:r>
    </w:p>
    <w:p w:rsidR="00FF275D" w:rsidRPr="00354B8E" w:rsidRDefault="00FF275D" w:rsidP="00354B8E">
      <w:pPr>
        <w:rPr>
          <w:b/>
          <w:bCs/>
          <w:sz w:val="26"/>
          <w:szCs w:val="26"/>
        </w:rPr>
      </w:pPr>
    </w:p>
    <w:p w:rsidR="006D0800" w:rsidRDefault="006D0800" w:rsidP="00555C46">
      <w:pPr>
        <w:pStyle w:val="ListParagraph"/>
        <w:ind w:left="0"/>
        <w:rPr>
          <w:b/>
          <w:bCs/>
          <w:sz w:val="26"/>
          <w:szCs w:val="26"/>
        </w:rPr>
      </w:pPr>
    </w:p>
    <w:p w:rsidR="006D0800" w:rsidRDefault="006D0800" w:rsidP="00BB42A1">
      <w:pPr>
        <w:numPr>
          <w:ilvl w:val="0"/>
          <w:numId w:val="7"/>
        </w:numPr>
        <w:tabs>
          <w:tab w:val="clear" w:pos="720"/>
          <w:tab w:val="num" w:pos="600"/>
        </w:tabs>
        <w:ind w:hanging="630"/>
        <w:rPr>
          <w:b/>
          <w:bCs/>
          <w:sz w:val="26"/>
          <w:szCs w:val="26"/>
        </w:rPr>
      </w:pPr>
      <w:r>
        <w:rPr>
          <w:b/>
          <w:bCs/>
          <w:sz w:val="26"/>
          <w:szCs w:val="26"/>
        </w:rPr>
        <w:t>NON-AGENDA ITEMS</w:t>
      </w:r>
    </w:p>
    <w:p w:rsidR="006D0800" w:rsidRDefault="006D0800" w:rsidP="005A5A59">
      <w:pPr>
        <w:ind w:left="720"/>
        <w:rPr>
          <w:b/>
          <w:bCs/>
          <w:sz w:val="26"/>
          <w:szCs w:val="26"/>
        </w:rPr>
      </w:pPr>
    </w:p>
    <w:p w:rsidR="006D0800" w:rsidRDefault="006D0800" w:rsidP="00427BF5">
      <w:pPr>
        <w:numPr>
          <w:ilvl w:val="0"/>
          <w:numId w:val="7"/>
        </w:numPr>
        <w:tabs>
          <w:tab w:val="clear" w:pos="720"/>
          <w:tab w:val="num" w:pos="630"/>
        </w:tabs>
        <w:ind w:hanging="630"/>
        <w:rPr>
          <w:b/>
          <w:bCs/>
          <w:sz w:val="26"/>
          <w:szCs w:val="26"/>
        </w:rPr>
      </w:pP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427BF5" w:rsidRDefault="00427BF5" w:rsidP="00427BF5">
      <w:pPr>
        <w:pStyle w:val="ListParagraph"/>
        <w:rPr>
          <w:b/>
          <w:bCs/>
          <w:sz w:val="26"/>
          <w:szCs w:val="26"/>
        </w:rPr>
      </w:pPr>
    </w:p>
    <w:p w:rsidR="006D0800" w:rsidRDefault="00354B8E" w:rsidP="0046393D">
      <w:pPr>
        <w:rPr>
          <w:b/>
          <w:bCs/>
          <w:sz w:val="26"/>
          <w:szCs w:val="26"/>
        </w:rPr>
      </w:pPr>
      <w:r>
        <w:rPr>
          <w:b/>
          <w:bCs/>
          <w:sz w:val="26"/>
          <w:szCs w:val="26"/>
        </w:rPr>
        <w:t xml:space="preserve"> 8</w:t>
      </w:r>
      <w:r w:rsidR="006D0800">
        <w:rPr>
          <w:b/>
          <w:bCs/>
          <w:sz w:val="26"/>
          <w:szCs w:val="26"/>
        </w:rPr>
        <w:t xml:space="preserve">.    REPORTS OF PROFESSIONALS, DEPARTMENT HEADS, </w:t>
      </w:r>
    </w:p>
    <w:p w:rsidR="006D0800" w:rsidRDefault="006D0800" w:rsidP="0046393D">
      <w:pPr>
        <w:rPr>
          <w:b/>
          <w:bCs/>
          <w:sz w:val="26"/>
          <w:szCs w:val="26"/>
        </w:rPr>
      </w:pPr>
      <w:r>
        <w:rPr>
          <w:b/>
          <w:bCs/>
          <w:sz w:val="26"/>
          <w:szCs w:val="26"/>
        </w:rPr>
        <w:t xml:space="preserve">         COMMITTEES, LIAISONS AND MAYOR’S REPORT</w:t>
      </w:r>
    </w:p>
    <w:p w:rsidR="006D0800" w:rsidRPr="000D6E23" w:rsidRDefault="006D0800"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6D0800" w:rsidRPr="00213F73" w:rsidRDefault="00427BF5" w:rsidP="00442209">
      <w:pPr>
        <w:rPr>
          <w:b/>
          <w:bCs/>
          <w:sz w:val="24"/>
          <w:szCs w:val="24"/>
        </w:rPr>
      </w:pPr>
      <w:r>
        <w:rPr>
          <w:b/>
          <w:bCs/>
          <w:sz w:val="24"/>
          <w:szCs w:val="24"/>
        </w:rPr>
        <w:t xml:space="preserve">  </w:t>
      </w:r>
    </w:p>
    <w:p w:rsidR="006D0800" w:rsidRDefault="006D0800" w:rsidP="00213F73">
      <w:pPr>
        <w:ind w:left="720"/>
      </w:pPr>
    </w:p>
    <w:p w:rsidR="006D0800" w:rsidRDefault="00354B8E" w:rsidP="00354B8E">
      <w:pPr>
        <w:pStyle w:val="ListParagraph"/>
        <w:numPr>
          <w:ilvl w:val="0"/>
          <w:numId w:val="26"/>
        </w:numPr>
        <w:rPr>
          <w:b/>
          <w:bCs/>
          <w:sz w:val="26"/>
          <w:szCs w:val="26"/>
        </w:rPr>
      </w:pPr>
      <w:r>
        <w:rPr>
          <w:b/>
          <w:bCs/>
          <w:sz w:val="26"/>
          <w:szCs w:val="26"/>
        </w:rPr>
        <w:t xml:space="preserve"> </w:t>
      </w:r>
      <w:r w:rsidR="006D0800" w:rsidRPr="00354B8E">
        <w:rPr>
          <w:b/>
          <w:bCs/>
          <w:sz w:val="26"/>
          <w:szCs w:val="26"/>
        </w:rPr>
        <w:t>APP</w:t>
      </w:r>
      <w:r w:rsidR="000C2035" w:rsidRPr="00354B8E">
        <w:rPr>
          <w:b/>
          <w:bCs/>
          <w:sz w:val="26"/>
          <w:szCs w:val="26"/>
        </w:rPr>
        <w:t>R</w:t>
      </w:r>
      <w:r w:rsidR="006D0800" w:rsidRPr="00354B8E">
        <w:rPr>
          <w:b/>
          <w:bCs/>
          <w:sz w:val="26"/>
          <w:szCs w:val="26"/>
        </w:rPr>
        <w:t xml:space="preserve">OVAL OF CONSENT AGENDA       </w:t>
      </w:r>
    </w:p>
    <w:p w:rsidR="009E0AD2" w:rsidRDefault="00555C46" w:rsidP="002E1BE0">
      <w:pPr>
        <w:pStyle w:val="ListParagraph"/>
        <w:numPr>
          <w:ilvl w:val="2"/>
          <w:numId w:val="1"/>
        </w:numPr>
        <w:ind w:hanging="270"/>
        <w:rPr>
          <w:b/>
          <w:bCs/>
          <w:sz w:val="26"/>
          <w:szCs w:val="26"/>
        </w:rPr>
      </w:pPr>
      <w:r>
        <w:rPr>
          <w:b/>
          <w:bCs/>
          <w:sz w:val="26"/>
          <w:szCs w:val="26"/>
        </w:rPr>
        <w:t xml:space="preserve"> </w:t>
      </w:r>
      <w:r w:rsidR="002E1BE0">
        <w:rPr>
          <w:b/>
          <w:bCs/>
          <w:sz w:val="26"/>
          <w:szCs w:val="26"/>
        </w:rPr>
        <w:t xml:space="preserve">  </w:t>
      </w:r>
      <w:r>
        <w:rPr>
          <w:b/>
          <w:bCs/>
          <w:sz w:val="26"/>
          <w:szCs w:val="26"/>
        </w:rPr>
        <w:t xml:space="preserve">Adoption of Minutes:  </w:t>
      </w:r>
      <w:r w:rsidR="002E1BE0">
        <w:rPr>
          <w:b/>
          <w:bCs/>
          <w:sz w:val="26"/>
          <w:szCs w:val="26"/>
        </w:rPr>
        <w:t xml:space="preserve">Executive Session and Regular Meeting October 22, </w:t>
      </w:r>
    </w:p>
    <w:p w:rsidR="009E0AD2" w:rsidRDefault="009E0AD2" w:rsidP="009E0AD2">
      <w:pPr>
        <w:pStyle w:val="ListParagraph"/>
        <w:rPr>
          <w:b/>
          <w:bCs/>
          <w:sz w:val="26"/>
          <w:szCs w:val="26"/>
        </w:rPr>
      </w:pPr>
      <w:r>
        <w:rPr>
          <w:b/>
          <w:bCs/>
          <w:sz w:val="26"/>
          <w:szCs w:val="26"/>
        </w:rPr>
        <w:t xml:space="preserve"> </w:t>
      </w:r>
      <w:r w:rsidR="002E1BE0">
        <w:rPr>
          <w:b/>
          <w:bCs/>
          <w:sz w:val="26"/>
          <w:szCs w:val="26"/>
        </w:rPr>
        <w:t xml:space="preserve">  2013; Work Session November 12, 2013; Executive Session and Regular </w:t>
      </w:r>
      <w:r>
        <w:rPr>
          <w:b/>
          <w:bCs/>
          <w:sz w:val="26"/>
          <w:szCs w:val="26"/>
        </w:rPr>
        <w:t xml:space="preserve">   </w:t>
      </w:r>
    </w:p>
    <w:p w:rsidR="00354B8E" w:rsidRDefault="009E0AD2" w:rsidP="009E0AD2">
      <w:pPr>
        <w:pStyle w:val="ListParagraph"/>
        <w:rPr>
          <w:b/>
          <w:bCs/>
          <w:sz w:val="26"/>
          <w:szCs w:val="26"/>
        </w:rPr>
      </w:pPr>
      <w:r>
        <w:rPr>
          <w:b/>
          <w:bCs/>
          <w:sz w:val="26"/>
          <w:szCs w:val="26"/>
        </w:rPr>
        <w:t xml:space="preserve">   M</w:t>
      </w:r>
      <w:r w:rsidR="002E1BE0">
        <w:rPr>
          <w:b/>
          <w:bCs/>
          <w:sz w:val="26"/>
          <w:szCs w:val="26"/>
        </w:rPr>
        <w:t>eeting November 26, 2013</w:t>
      </w:r>
    </w:p>
    <w:p w:rsidR="009E0AD2" w:rsidRDefault="002E1BE0" w:rsidP="002E1BE0">
      <w:pPr>
        <w:pStyle w:val="ListParagraph"/>
        <w:numPr>
          <w:ilvl w:val="2"/>
          <w:numId w:val="1"/>
        </w:numPr>
        <w:ind w:hanging="270"/>
        <w:rPr>
          <w:b/>
          <w:bCs/>
          <w:sz w:val="26"/>
          <w:szCs w:val="26"/>
        </w:rPr>
      </w:pPr>
      <w:r>
        <w:rPr>
          <w:b/>
          <w:bCs/>
          <w:sz w:val="26"/>
          <w:szCs w:val="26"/>
        </w:rPr>
        <w:t xml:space="preserve">  </w:t>
      </w:r>
      <w:r w:rsidR="009E0AD2">
        <w:rPr>
          <w:b/>
          <w:bCs/>
          <w:sz w:val="26"/>
          <w:szCs w:val="26"/>
        </w:rPr>
        <w:t xml:space="preserve"> </w:t>
      </w:r>
      <w:r>
        <w:rPr>
          <w:b/>
          <w:bCs/>
          <w:sz w:val="26"/>
          <w:szCs w:val="26"/>
        </w:rPr>
        <w:t xml:space="preserve">Letter from PRBRSA dated November 25, 2013 in regard to their </w:t>
      </w:r>
    </w:p>
    <w:p w:rsidR="002E1BE0" w:rsidRDefault="009E0AD2" w:rsidP="009E0AD2">
      <w:pPr>
        <w:pStyle w:val="ListParagraph"/>
        <w:rPr>
          <w:b/>
          <w:bCs/>
          <w:sz w:val="26"/>
          <w:szCs w:val="26"/>
        </w:rPr>
      </w:pPr>
      <w:r>
        <w:rPr>
          <w:b/>
          <w:bCs/>
          <w:sz w:val="26"/>
          <w:szCs w:val="26"/>
        </w:rPr>
        <w:t xml:space="preserve">   </w:t>
      </w:r>
      <w:r w:rsidR="002E1BE0">
        <w:rPr>
          <w:b/>
          <w:bCs/>
          <w:sz w:val="26"/>
          <w:szCs w:val="26"/>
        </w:rPr>
        <w:t>Annual Budget for 2014</w:t>
      </w:r>
    </w:p>
    <w:p w:rsidR="004A664B" w:rsidRPr="00555C46" w:rsidRDefault="004A664B" w:rsidP="009E0AD2">
      <w:pPr>
        <w:pStyle w:val="ListParagraph"/>
        <w:rPr>
          <w:b/>
          <w:bCs/>
          <w:sz w:val="26"/>
          <w:szCs w:val="26"/>
        </w:rPr>
      </w:pPr>
    </w:p>
    <w:p w:rsidR="006D0800" w:rsidRDefault="00354B8E" w:rsidP="00354B8E">
      <w:pPr>
        <w:pStyle w:val="ListParagraph"/>
        <w:numPr>
          <w:ilvl w:val="0"/>
          <w:numId w:val="26"/>
        </w:numPr>
        <w:ind w:hanging="510"/>
        <w:rPr>
          <w:b/>
          <w:bCs/>
          <w:sz w:val="26"/>
          <w:szCs w:val="26"/>
        </w:rPr>
      </w:pPr>
      <w:r>
        <w:rPr>
          <w:b/>
          <w:bCs/>
          <w:sz w:val="26"/>
          <w:szCs w:val="26"/>
        </w:rPr>
        <w:t xml:space="preserve"> </w:t>
      </w:r>
      <w:r w:rsidR="006D0800" w:rsidRPr="00354B8E">
        <w:rPr>
          <w:b/>
          <w:bCs/>
          <w:sz w:val="26"/>
          <w:szCs w:val="26"/>
        </w:rPr>
        <w:t>PENDING BUSINESS</w:t>
      </w:r>
    </w:p>
    <w:p w:rsidR="009E0AD2" w:rsidRPr="00ED66EF" w:rsidRDefault="00ED66EF" w:rsidP="00ED66EF">
      <w:pPr>
        <w:tabs>
          <w:tab w:val="left" w:pos="1800"/>
        </w:tabs>
        <w:ind w:left="420"/>
        <w:rPr>
          <w:b/>
          <w:bCs/>
          <w:sz w:val="26"/>
          <w:szCs w:val="26"/>
        </w:rPr>
      </w:pPr>
      <w:r>
        <w:rPr>
          <w:b/>
          <w:bCs/>
          <w:sz w:val="26"/>
          <w:szCs w:val="26"/>
        </w:rPr>
        <w:t>A.</w:t>
      </w:r>
      <w:bookmarkStart w:id="0" w:name="_GoBack"/>
      <w:bookmarkEnd w:id="0"/>
      <w:r w:rsidR="00555C46" w:rsidRPr="00ED66EF">
        <w:rPr>
          <w:b/>
          <w:bCs/>
          <w:sz w:val="26"/>
          <w:szCs w:val="26"/>
        </w:rPr>
        <w:t xml:space="preserve">  Adoption of Resolution No. 2013-12.___:  Approval of transfer and   </w:t>
      </w:r>
    </w:p>
    <w:p w:rsidR="009E0AD2" w:rsidRDefault="009E0AD2" w:rsidP="004A664B">
      <w:pPr>
        <w:pStyle w:val="ListParagraph"/>
        <w:tabs>
          <w:tab w:val="left" w:pos="1800"/>
        </w:tabs>
        <w:rPr>
          <w:b/>
          <w:bCs/>
          <w:sz w:val="26"/>
          <w:szCs w:val="26"/>
        </w:rPr>
      </w:pPr>
      <w:r>
        <w:rPr>
          <w:b/>
          <w:bCs/>
          <w:sz w:val="26"/>
          <w:szCs w:val="26"/>
        </w:rPr>
        <w:t xml:space="preserve">  </w:t>
      </w:r>
      <w:proofErr w:type="gramStart"/>
      <w:r w:rsidR="00555C46" w:rsidRPr="00555C46">
        <w:rPr>
          <w:b/>
          <w:bCs/>
          <w:sz w:val="26"/>
          <w:szCs w:val="26"/>
        </w:rPr>
        <w:t>delicensing</w:t>
      </w:r>
      <w:proofErr w:type="gramEnd"/>
      <w:r w:rsidR="00555C46" w:rsidRPr="00555C46">
        <w:rPr>
          <w:b/>
          <w:bCs/>
          <w:sz w:val="26"/>
          <w:szCs w:val="26"/>
        </w:rPr>
        <w:t xml:space="preserve"> of liquor license #1601-33-008-009 NLS Management, LLC</w:t>
      </w:r>
    </w:p>
    <w:p w:rsidR="009E0AD2" w:rsidRPr="00555C46" w:rsidRDefault="009E0AD2" w:rsidP="00555C46">
      <w:pPr>
        <w:pStyle w:val="ListParagraph"/>
        <w:tabs>
          <w:tab w:val="left" w:pos="1800"/>
        </w:tabs>
        <w:ind w:left="450" w:firstLine="90"/>
        <w:rPr>
          <w:b/>
          <w:bCs/>
          <w:sz w:val="26"/>
          <w:szCs w:val="26"/>
        </w:rPr>
      </w:pPr>
    </w:p>
    <w:p w:rsidR="00183772" w:rsidRDefault="00183772" w:rsidP="00183772">
      <w:pPr>
        <w:tabs>
          <w:tab w:val="left" w:pos="1800"/>
        </w:tabs>
        <w:ind w:left="1920" w:hanging="1920"/>
        <w:rPr>
          <w:b/>
          <w:bCs/>
          <w:sz w:val="26"/>
          <w:szCs w:val="26"/>
        </w:rPr>
      </w:pPr>
      <w:r>
        <w:rPr>
          <w:b/>
          <w:bCs/>
          <w:sz w:val="26"/>
          <w:szCs w:val="26"/>
        </w:rPr>
        <w:t>11.  INTRODUCTION OF NEW BUSINESS</w:t>
      </w:r>
    </w:p>
    <w:p w:rsidR="00563EA9" w:rsidRDefault="00183772" w:rsidP="00563EA9">
      <w:pPr>
        <w:tabs>
          <w:tab w:val="num" w:pos="900"/>
        </w:tabs>
        <w:rPr>
          <w:b/>
          <w:bCs/>
          <w:sz w:val="26"/>
          <w:szCs w:val="26"/>
        </w:rPr>
      </w:pPr>
      <w:r>
        <w:rPr>
          <w:b/>
          <w:bCs/>
          <w:sz w:val="26"/>
          <w:szCs w:val="26"/>
        </w:rPr>
        <w:t xml:space="preserve">       A.  Ad</w:t>
      </w:r>
      <w:r w:rsidR="00555C46">
        <w:rPr>
          <w:b/>
          <w:bCs/>
          <w:sz w:val="26"/>
          <w:szCs w:val="26"/>
        </w:rPr>
        <w:t>option of Resolution No. 2013-12</w:t>
      </w:r>
      <w:r w:rsidR="00D2312A">
        <w:rPr>
          <w:b/>
          <w:bCs/>
          <w:sz w:val="26"/>
          <w:szCs w:val="26"/>
        </w:rPr>
        <w:t>.___:  Transfer Resolution</w:t>
      </w:r>
    </w:p>
    <w:p w:rsidR="009E0AD2" w:rsidRDefault="00183772" w:rsidP="002E1BE0">
      <w:pPr>
        <w:tabs>
          <w:tab w:val="num" w:pos="900"/>
        </w:tabs>
        <w:rPr>
          <w:b/>
          <w:bCs/>
          <w:sz w:val="26"/>
          <w:szCs w:val="26"/>
        </w:rPr>
      </w:pPr>
      <w:r>
        <w:rPr>
          <w:b/>
          <w:bCs/>
          <w:sz w:val="26"/>
          <w:szCs w:val="26"/>
        </w:rPr>
        <w:t xml:space="preserve">       B.  Ad</w:t>
      </w:r>
      <w:r w:rsidR="009E0AD2">
        <w:rPr>
          <w:b/>
          <w:bCs/>
          <w:sz w:val="26"/>
          <w:szCs w:val="26"/>
        </w:rPr>
        <w:t>option of Resolution No. 2013-12</w:t>
      </w:r>
      <w:r>
        <w:rPr>
          <w:b/>
          <w:bCs/>
          <w:sz w:val="26"/>
          <w:szCs w:val="26"/>
        </w:rPr>
        <w:t>.__</w:t>
      </w:r>
      <w:r w:rsidR="00D2312A">
        <w:rPr>
          <w:b/>
          <w:bCs/>
          <w:sz w:val="26"/>
          <w:szCs w:val="26"/>
        </w:rPr>
        <w:t>_:  Payment of bills</w:t>
      </w:r>
    </w:p>
    <w:p w:rsidR="009E0AD2" w:rsidRDefault="009E0AD2" w:rsidP="002E1BE0">
      <w:pPr>
        <w:tabs>
          <w:tab w:val="num" w:pos="900"/>
        </w:tabs>
        <w:rPr>
          <w:b/>
          <w:bCs/>
          <w:sz w:val="26"/>
          <w:szCs w:val="26"/>
        </w:rPr>
      </w:pPr>
      <w:r>
        <w:rPr>
          <w:b/>
          <w:bCs/>
          <w:sz w:val="26"/>
          <w:szCs w:val="26"/>
        </w:rPr>
        <w:t xml:space="preserve">       C.  Adoption of Resolution No. 2013-12.___:  Shared Services Contract for </w:t>
      </w:r>
    </w:p>
    <w:p w:rsidR="009C54DE" w:rsidRPr="009C54DE" w:rsidRDefault="009E0AD2" w:rsidP="002E1BE0">
      <w:pPr>
        <w:tabs>
          <w:tab w:val="num" w:pos="900"/>
        </w:tabs>
        <w:rPr>
          <w:b/>
          <w:bCs/>
          <w:i/>
          <w:sz w:val="26"/>
          <w:szCs w:val="26"/>
        </w:rPr>
      </w:pPr>
      <w:r>
        <w:rPr>
          <w:b/>
          <w:bCs/>
          <w:sz w:val="26"/>
          <w:szCs w:val="26"/>
        </w:rPr>
        <w:t xml:space="preserve">             Construction Services with Borough of Kinnelon</w:t>
      </w:r>
      <w:r w:rsidR="00183772">
        <w:rPr>
          <w:b/>
          <w:bCs/>
          <w:sz w:val="26"/>
          <w:szCs w:val="26"/>
        </w:rPr>
        <w:t xml:space="preserve">          </w:t>
      </w:r>
    </w:p>
    <w:p w:rsidR="009E0AD2" w:rsidRDefault="009E0AD2" w:rsidP="009E0AD2">
      <w:pPr>
        <w:pStyle w:val="ListParagraph"/>
        <w:numPr>
          <w:ilvl w:val="2"/>
          <w:numId w:val="1"/>
        </w:numPr>
        <w:tabs>
          <w:tab w:val="num" w:pos="900"/>
        </w:tabs>
        <w:ind w:hanging="270"/>
        <w:rPr>
          <w:b/>
          <w:bCs/>
          <w:sz w:val="26"/>
          <w:szCs w:val="26"/>
        </w:rPr>
      </w:pPr>
      <w:r>
        <w:rPr>
          <w:b/>
          <w:bCs/>
          <w:sz w:val="26"/>
          <w:szCs w:val="26"/>
        </w:rPr>
        <w:lastRenderedPageBreak/>
        <w:t xml:space="preserve">  </w:t>
      </w:r>
      <w:r w:rsidR="002E1BE0" w:rsidRPr="002E1BE0">
        <w:rPr>
          <w:b/>
          <w:bCs/>
          <w:sz w:val="26"/>
          <w:szCs w:val="26"/>
        </w:rPr>
        <w:t>Adoption of Resolution No. 2013-12.___:  Watermain Emergency Repair</w:t>
      </w:r>
    </w:p>
    <w:p w:rsidR="002E1BE0" w:rsidRPr="002E1BE0" w:rsidRDefault="009E0AD2" w:rsidP="009E0AD2">
      <w:pPr>
        <w:pStyle w:val="ListParagraph"/>
        <w:tabs>
          <w:tab w:val="num" w:pos="900"/>
        </w:tabs>
        <w:rPr>
          <w:b/>
          <w:bCs/>
          <w:sz w:val="26"/>
          <w:szCs w:val="26"/>
        </w:rPr>
      </w:pPr>
      <w:r>
        <w:rPr>
          <w:b/>
          <w:bCs/>
          <w:sz w:val="26"/>
          <w:szCs w:val="26"/>
        </w:rPr>
        <w:t xml:space="preserve">  </w:t>
      </w:r>
      <w:r w:rsidR="002E1BE0" w:rsidRPr="002E1BE0">
        <w:rPr>
          <w:b/>
          <w:bCs/>
          <w:sz w:val="26"/>
          <w:szCs w:val="26"/>
        </w:rPr>
        <w:t>for</w:t>
      </w:r>
      <w:r w:rsidR="002E1BE0">
        <w:rPr>
          <w:b/>
          <w:bCs/>
          <w:sz w:val="26"/>
          <w:szCs w:val="26"/>
        </w:rPr>
        <w:t xml:space="preserve"> Knolls Road</w:t>
      </w:r>
    </w:p>
    <w:p w:rsidR="009E0AD2" w:rsidRDefault="009E0AD2" w:rsidP="009E0AD2">
      <w:pPr>
        <w:pStyle w:val="ListParagraph"/>
        <w:numPr>
          <w:ilvl w:val="2"/>
          <w:numId w:val="1"/>
        </w:numPr>
        <w:ind w:hanging="270"/>
        <w:rPr>
          <w:b/>
          <w:bCs/>
          <w:sz w:val="26"/>
          <w:szCs w:val="26"/>
        </w:rPr>
      </w:pPr>
      <w:r>
        <w:rPr>
          <w:b/>
          <w:bCs/>
          <w:sz w:val="26"/>
          <w:szCs w:val="26"/>
        </w:rPr>
        <w:t xml:space="preserve">  </w:t>
      </w:r>
      <w:r w:rsidR="00DF0A5C">
        <w:rPr>
          <w:b/>
          <w:bCs/>
          <w:sz w:val="26"/>
          <w:szCs w:val="26"/>
        </w:rPr>
        <w:t xml:space="preserve">Adoption of Resolution No. </w:t>
      </w:r>
      <w:r w:rsidR="002E1BE0">
        <w:rPr>
          <w:b/>
          <w:bCs/>
          <w:sz w:val="26"/>
          <w:szCs w:val="26"/>
        </w:rPr>
        <w:t xml:space="preserve">2013-12.___:  Watermain Emergency Repair </w:t>
      </w:r>
    </w:p>
    <w:p w:rsidR="002E1BE0" w:rsidRDefault="009E0AD2" w:rsidP="009E0AD2">
      <w:pPr>
        <w:pStyle w:val="ListParagraph"/>
        <w:rPr>
          <w:b/>
          <w:bCs/>
          <w:sz w:val="26"/>
          <w:szCs w:val="26"/>
        </w:rPr>
      </w:pPr>
      <w:r>
        <w:rPr>
          <w:b/>
          <w:bCs/>
          <w:sz w:val="26"/>
          <w:szCs w:val="26"/>
        </w:rPr>
        <w:t xml:space="preserve">  </w:t>
      </w:r>
      <w:proofErr w:type="gramStart"/>
      <w:r w:rsidR="002E1BE0">
        <w:rPr>
          <w:b/>
          <w:bCs/>
          <w:sz w:val="26"/>
          <w:szCs w:val="26"/>
        </w:rPr>
        <w:t>for</w:t>
      </w:r>
      <w:proofErr w:type="gramEnd"/>
      <w:r w:rsidR="002E1BE0">
        <w:rPr>
          <w:b/>
          <w:bCs/>
          <w:sz w:val="26"/>
          <w:szCs w:val="26"/>
        </w:rPr>
        <w:t xml:space="preserve"> Mary Street</w:t>
      </w:r>
    </w:p>
    <w:p w:rsidR="0077783D" w:rsidRPr="0077783D" w:rsidRDefault="0077783D" w:rsidP="0077783D">
      <w:pPr>
        <w:pStyle w:val="ListParagraph"/>
        <w:numPr>
          <w:ilvl w:val="2"/>
          <w:numId w:val="1"/>
        </w:numPr>
        <w:ind w:left="810" w:hanging="360"/>
        <w:rPr>
          <w:b/>
          <w:bCs/>
          <w:sz w:val="26"/>
          <w:szCs w:val="26"/>
        </w:rPr>
      </w:pPr>
      <w:r w:rsidRPr="0077783D">
        <w:rPr>
          <w:b/>
          <w:bCs/>
          <w:sz w:val="26"/>
          <w:szCs w:val="26"/>
        </w:rPr>
        <w:t xml:space="preserve"> Adoption of Resolution No. 2013-12.___:  </w:t>
      </w:r>
      <w:proofErr w:type="spellStart"/>
      <w:r w:rsidRPr="0077783D">
        <w:rPr>
          <w:b/>
          <w:bCs/>
          <w:sz w:val="26"/>
          <w:szCs w:val="26"/>
        </w:rPr>
        <w:t>Watermain</w:t>
      </w:r>
      <w:proofErr w:type="spellEnd"/>
      <w:r w:rsidRPr="0077783D">
        <w:rPr>
          <w:b/>
          <w:bCs/>
          <w:sz w:val="26"/>
          <w:szCs w:val="26"/>
        </w:rPr>
        <w:t xml:space="preserve"> Emergency for Jeffrey Drive</w:t>
      </w:r>
    </w:p>
    <w:p w:rsidR="009E0AD2" w:rsidRDefault="009E0AD2" w:rsidP="009E0AD2">
      <w:pPr>
        <w:pStyle w:val="ListParagraph"/>
        <w:numPr>
          <w:ilvl w:val="2"/>
          <w:numId w:val="1"/>
        </w:numPr>
        <w:ind w:hanging="270"/>
        <w:rPr>
          <w:b/>
          <w:bCs/>
          <w:sz w:val="26"/>
          <w:szCs w:val="26"/>
        </w:rPr>
      </w:pPr>
      <w:r>
        <w:rPr>
          <w:b/>
          <w:bCs/>
          <w:sz w:val="26"/>
          <w:szCs w:val="26"/>
        </w:rPr>
        <w:t xml:space="preserve">  </w:t>
      </w:r>
      <w:r w:rsidR="002E1BE0">
        <w:rPr>
          <w:b/>
          <w:bCs/>
          <w:sz w:val="26"/>
          <w:szCs w:val="26"/>
        </w:rPr>
        <w:t>Approval to hire Christina Clipperton as a part-time employee in the</w:t>
      </w:r>
    </w:p>
    <w:p w:rsidR="008D4DE8" w:rsidRPr="009E0AD2" w:rsidRDefault="009E0AD2" w:rsidP="009E0AD2">
      <w:pPr>
        <w:ind w:left="720"/>
        <w:rPr>
          <w:b/>
          <w:bCs/>
          <w:sz w:val="26"/>
          <w:szCs w:val="26"/>
        </w:rPr>
      </w:pPr>
      <w:r>
        <w:rPr>
          <w:b/>
          <w:bCs/>
          <w:sz w:val="26"/>
          <w:szCs w:val="26"/>
        </w:rPr>
        <w:t xml:space="preserve"> </w:t>
      </w:r>
      <w:r w:rsidR="002E1BE0" w:rsidRPr="009E0AD2">
        <w:rPr>
          <w:b/>
          <w:bCs/>
          <w:sz w:val="26"/>
          <w:szCs w:val="26"/>
        </w:rPr>
        <w:t xml:space="preserve"> Construction Office</w:t>
      </w:r>
    </w:p>
    <w:p w:rsidR="009C54DE" w:rsidRDefault="0077783D" w:rsidP="00183772">
      <w:pPr>
        <w:pStyle w:val="ListParagraph"/>
        <w:tabs>
          <w:tab w:val="num" w:pos="900"/>
        </w:tabs>
        <w:ind w:hanging="270"/>
        <w:rPr>
          <w:b/>
          <w:bCs/>
          <w:sz w:val="26"/>
          <w:szCs w:val="26"/>
        </w:rPr>
      </w:pPr>
      <w:r>
        <w:rPr>
          <w:b/>
          <w:bCs/>
          <w:sz w:val="26"/>
          <w:szCs w:val="26"/>
        </w:rPr>
        <w:t>H</w:t>
      </w:r>
      <w:r w:rsidR="009C54DE">
        <w:rPr>
          <w:b/>
          <w:bCs/>
          <w:sz w:val="26"/>
          <w:szCs w:val="26"/>
        </w:rPr>
        <w:t>.  Adoption</w:t>
      </w:r>
      <w:r w:rsidR="002E1BE0">
        <w:rPr>
          <w:b/>
          <w:bCs/>
          <w:sz w:val="26"/>
          <w:szCs w:val="26"/>
        </w:rPr>
        <w:t xml:space="preserve"> of Resolution No. 2013-</w:t>
      </w:r>
      <w:r w:rsidR="009E0AD2">
        <w:rPr>
          <w:b/>
          <w:bCs/>
          <w:sz w:val="26"/>
          <w:szCs w:val="26"/>
        </w:rPr>
        <w:t>12.___:  Authorizing auction</w:t>
      </w:r>
      <w:r w:rsidR="002E1BE0">
        <w:rPr>
          <w:b/>
          <w:bCs/>
          <w:sz w:val="26"/>
          <w:szCs w:val="26"/>
        </w:rPr>
        <w:t xml:space="preserve"> of 2001 Ford </w:t>
      </w:r>
    </w:p>
    <w:p w:rsidR="009E0AD2" w:rsidRDefault="0077783D" w:rsidP="002E1BE0">
      <w:pPr>
        <w:pStyle w:val="ListParagraph"/>
        <w:tabs>
          <w:tab w:val="num" w:pos="900"/>
        </w:tabs>
        <w:ind w:hanging="270"/>
        <w:rPr>
          <w:b/>
          <w:bCs/>
          <w:sz w:val="26"/>
          <w:szCs w:val="26"/>
        </w:rPr>
      </w:pPr>
      <w:r>
        <w:rPr>
          <w:b/>
          <w:bCs/>
          <w:sz w:val="26"/>
          <w:szCs w:val="26"/>
        </w:rPr>
        <w:t>I</w:t>
      </w:r>
      <w:r w:rsidR="002E1BE0">
        <w:rPr>
          <w:b/>
          <w:bCs/>
          <w:sz w:val="26"/>
          <w:szCs w:val="26"/>
        </w:rPr>
        <w:t xml:space="preserve">.  Adoption of Resolution No. 2013-12.___:  Granting Paid Sick Leave for </w:t>
      </w:r>
    </w:p>
    <w:p w:rsidR="00B66019" w:rsidRPr="002E1BE0" w:rsidRDefault="009E0AD2" w:rsidP="002E1BE0">
      <w:pPr>
        <w:pStyle w:val="ListParagraph"/>
        <w:tabs>
          <w:tab w:val="num" w:pos="900"/>
        </w:tabs>
        <w:ind w:hanging="270"/>
        <w:rPr>
          <w:b/>
          <w:bCs/>
          <w:sz w:val="26"/>
          <w:szCs w:val="26"/>
        </w:rPr>
      </w:pPr>
      <w:r>
        <w:rPr>
          <w:b/>
          <w:bCs/>
          <w:sz w:val="26"/>
          <w:szCs w:val="26"/>
        </w:rPr>
        <w:t xml:space="preserve">      </w:t>
      </w:r>
      <w:r w:rsidR="002E1BE0">
        <w:rPr>
          <w:b/>
          <w:bCs/>
          <w:sz w:val="26"/>
          <w:szCs w:val="26"/>
        </w:rPr>
        <w:t>Police Department Employee</w:t>
      </w:r>
    </w:p>
    <w:p w:rsidR="009C54DE" w:rsidRDefault="0077783D" w:rsidP="00183772">
      <w:pPr>
        <w:pStyle w:val="ListParagraph"/>
        <w:tabs>
          <w:tab w:val="num" w:pos="900"/>
        </w:tabs>
        <w:ind w:hanging="270"/>
        <w:rPr>
          <w:b/>
          <w:bCs/>
          <w:sz w:val="26"/>
          <w:szCs w:val="26"/>
        </w:rPr>
      </w:pPr>
      <w:r>
        <w:rPr>
          <w:b/>
          <w:bCs/>
          <w:sz w:val="26"/>
          <w:szCs w:val="26"/>
        </w:rPr>
        <w:t>J</w:t>
      </w:r>
      <w:r w:rsidR="009C54DE">
        <w:rPr>
          <w:b/>
          <w:bCs/>
          <w:sz w:val="26"/>
          <w:szCs w:val="26"/>
        </w:rPr>
        <w:t>.   Discussi</w:t>
      </w:r>
      <w:r w:rsidR="002E1BE0">
        <w:rPr>
          <w:b/>
          <w:bCs/>
          <w:sz w:val="26"/>
          <w:szCs w:val="26"/>
        </w:rPr>
        <w:t>on in regard to 2014 Mayor and Council Meeting Schedule</w:t>
      </w:r>
    </w:p>
    <w:p w:rsidR="009C54DE" w:rsidRDefault="0077783D" w:rsidP="00183772">
      <w:pPr>
        <w:pStyle w:val="ListParagraph"/>
        <w:tabs>
          <w:tab w:val="num" w:pos="900"/>
        </w:tabs>
        <w:ind w:hanging="270"/>
        <w:rPr>
          <w:b/>
          <w:bCs/>
          <w:sz w:val="26"/>
          <w:szCs w:val="26"/>
        </w:rPr>
      </w:pPr>
      <w:r>
        <w:rPr>
          <w:b/>
          <w:bCs/>
          <w:sz w:val="26"/>
          <w:szCs w:val="26"/>
        </w:rPr>
        <w:t>K</w:t>
      </w:r>
      <w:r w:rsidR="009C54DE">
        <w:rPr>
          <w:b/>
          <w:bCs/>
          <w:sz w:val="26"/>
          <w:szCs w:val="26"/>
        </w:rPr>
        <w:t>.  Adoption of Tax Office Resolutions:</w:t>
      </w:r>
    </w:p>
    <w:p w:rsidR="009C54DE" w:rsidRDefault="009C54DE" w:rsidP="00183772">
      <w:pPr>
        <w:pStyle w:val="ListParagraph"/>
        <w:tabs>
          <w:tab w:val="num" w:pos="900"/>
        </w:tabs>
        <w:ind w:hanging="270"/>
        <w:rPr>
          <w:b/>
          <w:bCs/>
          <w:sz w:val="26"/>
          <w:szCs w:val="26"/>
        </w:rPr>
      </w:pPr>
      <w:r>
        <w:rPr>
          <w:b/>
          <w:bCs/>
          <w:sz w:val="26"/>
          <w:szCs w:val="26"/>
        </w:rPr>
        <w:t xml:space="preserve"> </w:t>
      </w:r>
      <w:r w:rsidR="004F72E8">
        <w:rPr>
          <w:b/>
          <w:bCs/>
          <w:sz w:val="26"/>
          <w:szCs w:val="26"/>
        </w:rPr>
        <w:t xml:space="preserve">      1.  Resolution No. 2013-12.___:  </w:t>
      </w:r>
      <w:r w:rsidR="0043649D">
        <w:rPr>
          <w:b/>
          <w:bCs/>
          <w:sz w:val="26"/>
          <w:szCs w:val="26"/>
        </w:rPr>
        <w:t>State Tax Court Refund Block 22.01; Lot 7</w:t>
      </w:r>
    </w:p>
    <w:p w:rsidR="0043649D" w:rsidRDefault="009C54DE" w:rsidP="00183772">
      <w:pPr>
        <w:pStyle w:val="ListParagraph"/>
        <w:tabs>
          <w:tab w:val="num" w:pos="900"/>
        </w:tabs>
        <w:ind w:hanging="270"/>
        <w:rPr>
          <w:b/>
          <w:bCs/>
          <w:sz w:val="26"/>
          <w:szCs w:val="26"/>
        </w:rPr>
      </w:pPr>
      <w:r>
        <w:rPr>
          <w:b/>
          <w:bCs/>
          <w:sz w:val="26"/>
          <w:szCs w:val="26"/>
        </w:rPr>
        <w:t xml:space="preserve">       2</w:t>
      </w:r>
      <w:r w:rsidR="004F72E8">
        <w:rPr>
          <w:b/>
          <w:bCs/>
          <w:sz w:val="26"/>
          <w:szCs w:val="26"/>
        </w:rPr>
        <w:t>.  Resolution No. 2013-12.___:</w:t>
      </w:r>
      <w:r w:rsidR="0043649D">
        <w:rPr>
          <w:b/>
          <w:bCs/>
          <w:sz w:val="26"/>
          <w:szCs w:val="26"/>
        </w:rPr>
        <w:t xml:space="preserve">  State Tax Court Refund Block 89.01;</w:t>
      </w:r>
    </w:p>
    <w:p w:rsidR="00DE59BB" w:rsidRDefault="0043649D" w:rsidP="00183772">
      <w:pPr>
        <w:pStyle w:val="ListParagraph"/>
        <w:tabs>
          <w:tab w:val="num" w:pos="900"/>
        </w:tabs>
        <w:ind w:hanging="270"/>
        <w:rPr>
          <w:b/>
          <w:bCs/>
          <w:sz w:val="26"/>
          <w:szCs w:val="26"/>
        </w:rPr>
      </w:pPr>
      <w:r>
        <w:rPr>
          <w:b/>
          <w:bCs/>
          <w:sz w:val="26"/>
          <w:szCs w:val="26"/>
        </w:rPr>
        <w:t xml:space="preserve">            Lot 11</w:t>
      </w:r>
      <w:r w:rsidR="004F72E8">
        <w:rPr>
          <w:b/>
          <w:bCs/>
          <w:sz w:val="26"/>
          <w:szCs w:val="26"/>
        </w:rPr>
        <w:t xml:space="preserve">   </w:t>
      </w:r>
    </w:p>
    <w:p w:rsidR="009E0AD2" w:rsidRDefault="0077783D" w:rsidP="00183772">
      <w:pPr>
        <w:pStyle w:val="ListParagraph"/>
        <w:tabs>
          <w:tab w:val="num" w:pos="900"/>
        </w:tabs>
        <w:ind w:hanging="270"/>
        <w:rPr>
          <w:b/>
          <w:bCs/>
          <w:sz w:val="26"/>
          <w:szCs w:val="26"/>
        </w:rPr>
      </w:pPr>
      <w:r>
        <w:rPr>
          <w:b/>
          <w:bCs/>
          <w:sz w:val="26"/>
          <w:szCs w:val="26"/>
        </w:rPr>
        <w:t>L</w:t>
      </w:r>
      <w:r w:rsidR="004F72E8">
        <w:rPr>
          <w:b/>
          <w:bCs/>
          <w:sz w:val="26"/>
          <w:szCs w:val="26"/>
        </w:rPr>
        <w:t xml:space="preserve">.   Acceptance of resignation of Elaine Petrowski as member of Planning </w:t>
      </w:r>
    </w:p>
    <w:p w:rsidR="00D050B2" w:rsidRDefault="009E0AD2" w:rsidP="00183772">
      <w:pPr>
        <w:pStyle w:val="ListParagraph"/>
        <w:tabs>
          <w:tab w:val="num" w:pos="900"/>
        </w:tabs>
        <w:ind w:hanging="270"/>
        <w:rPr>
          <w:b/>
          <w:bCs/>
          <w:sz w:val="26"/>
          <w:szCs w:val="26"/>
        </w:rPr>
      </w:pPr>
      <w:r>
        <w:rPr>
          <w:b/>
          <w:bCs/>
          <w:sz w:val="26"/>
          <w:szCs w:val="26"/>
        </w:rPr>
        <w:t xml:space="preserve">      </w:t>
      </w:r>
      <w:r w:rsidR="004F72E8">
        <w:rPr>
          <w:b/>
          <w:bCs/>
          <w:sz w:val="26"/>
          <w:szCs w:val="26"/>
        </w:rPr>
        <w:t>Board effective 12/31/13.</w:t>
      </w:r>
    </w:p>
    <w:p w:rsidR="002A13DF" w:rsidRDefault="0077783D" w:rsidP="00183772">
      <w:pPr>
        <w:pStyle w:val="ListParagraph"/>
        <w:tabs>
          <w:tab w:val="num" w:pos="900"/>
        </w:tabs>
        <w:ind w:hanging="270"/>
        <w:rPr>
          <w:b/>
          <w:bCs/>
          <w:sz w:val="26"/>
          <w:szCs w:val="26"/>
        </w:rPr>
      </w:pPr>
      <w:r>
        <w:rPr>
          <w:b/>
          <w:bCs/>
          <w:sz w:val="26"/>
          <w:szCs w:val="26"/>
        </w:rPr>
        <w:t>M</w:t>
      </w:r>
      <w:r w:rsidR="002A13DF">
        <w:rPr>
          <w:b/>
          <w:bCs/>
          <w:sz w:val="26"/>
          <w:szCs w:val="26"/>
        </w:rPr>
        <w:t>.  Adoption of Resolution No. 2013-12.___:  Chapter 159 Body Armor</w:t>
      </w:r>
    </w:p>
    <w:p w:rsidR="002A13DF" w:rsidRDefault="0077783D" w:rsidP="00183772">
      <w:pPr>
        <w:pStyle w:val="ListParagraph"/>
        <w:tabs>
          <w:tab w:val="num" w:pos="900"/>
        </w:tabs>
        <w:ind w:hanging="270"/>
        <w:rPr>
          <w:b/>
          <w:bCs/>
          <w:sz w:val="26"/>
          <w:szCs w:val="26"/>
        </w:rPr>
      </w:pPr>
      <w:r>
        <w:rPr>
          <w:b/>
          <w:bCs/>
          <w:sz w:val="26"/>
          <w:szCs w:val="26"/>
        </w:rPr>
        <w:t>N</w:t>
      </w:r>
      <w:r w:rsidR="002A13DF">
        <w:rPr>
          <w:b/>
          <w:bCs/>
          <w:sz w:val="26"/>
          <w:szCs w:val="26"/>
        </w:rPr>
        <w:t>.  Adoption of Resolution No. 2013-12.___:  Raising bid threshold to $36,000</w:t>
      </w:r>
    </w:p>
    <w:p w:rsidR="00D2312A" w:rsidRDefault="0077783D" w:rsidP="00183772">
      <w:pPr>
        <w:pStyle w:val="ListParagraph"/>
        <w:tabs>
          <w:tab w:val="num" w:pos="900"/>
        </w:tabs>
        <w:ind w:hanging="270"/>
        <w:rPr>
          <w:b/>
          <w:bCs/>
          <w:sz w:val="26"/>
          <w:szCs w:val="26"/>
        </w:rPr>
      </w:pPr>
      <w:r>
        <w:rPr>
          <w:b/>
          <w:bCs/>
          <w:sz w:val="26"/>
          <w:szCs w:val="26"/>
        </w:rPr>
        <w:t>O</w:t>
      </w:r>
      <w:r w:rsidR="002A13DF">
        <w:rPr>
          <w:b/>
          <w:bCs/>
          <w:sz w:val="26"/>
          <w:szCs w:val="26"/>
        </w:rPr>
        <w:t xml:space="preserve">.  Approval for Highland Gran Fondo to host their bicycling event on Sunday, </w:t>
      </w:r>
    </w:p>
    <w:p w:rsidR="002A13DF" w:rsidRDefault="00D2312A" w:rsidP="00183772">
      <w:pPr>
        <w:pStyle w:val="ListParagraph"/>
        <w:tabs>
          <w:tab w:val="num" w:pos="900"/>
        </w:tabs>
        <w:ind w:hanging="270"/>
        <w:rPr>
          <w:b/>
          <w:bCs/>
          <w:sz w:val="26"/>
          <w:szCs w:val="26"/>
        </w:rPr>
      </w:pPr>
      <w:r>
        <w:rPr>
          <w:b/>
          <w:bCs/>
          <w:sz w:val="26"/>
          <w:szCs w:val="26"/>
        </w:rPr>
        <w:t xml:space="preserve">    </w:t>
      </w:r>
      <w:r w:rsidR="009E0AD2">
        <w:rPr>
          <w:b/>
          <w:bCs/>
          <w:sz w:val="26"/>
          <w:szCs w:val="26"/>
        </w:rPr>
        <w:t xml:space="preserve">  </w:t>
      </w:r>
      <w:r w:rsidR="002A13DF">
        <w:rPr>
          <w:b/>
          <w:bCs/>
          <w:sz w:val="26"/>
          <w:szCs w:val="26"/>
        </w:rPr>
        <w:t>June 8, 2014</w:t>
      </w:r>
    </w:p>
    <w:p w:rsidR="002A13DF" w:rsidRDefault="0077783D" w:rsidP="00183772">
      <w:pPr>
        <w:pStyle w:val="ListParagraph"/>
        <w:tabs>
          <w:tab w:val="num" w:pos="900"/>
        </w:tabs>
        <w:ind w:hanging="270"/>
        <w:rPr>
          <w:b/>
          <w:bCs/>
          <w:sz w:val="26"/>
          <w:szCs w:val="26"/>
        </w:rPr>
      </w:pPr>
      <w:r>
        <w:rPr>
          <w:b/>
          <w:bCs/>
          <w:sz w:val="26"/>
          <w:szCs w:val="26"/>
        </w:rPr>
        <w:t>P</w:t>
      </w:r>
      <w:r w:rsidR="002A13DF">
        <w:rPr>
          <w:b/>
          <w:bCs/>
          <w:sz w:val="26"/>
          <w:szCs w:val="26"/>
        </w:rPr>
        <w:t>.  Adoption of Resolution No. 2013-12.___:  FCC Cell Tower Rule</w:t>
      </w:r>
    </w:p>
    <w:p w:rsidR="00B66019" w:rsidRPr="00183772" w:rsidRDefault="00B66019" w:rsidP="00183772">
      <w:pPr>
        <w:pStyle w:val="ListParagraph"/>
        <w:tabs>
          <w:tab w:val="num" w:pos="900"/>
        </w:tabs>
        <w:ind w:hanging="270"/>
        <w:rPr>
          <w:b/>
          <w:bCs/>
          <w:sz w:val="26"/>
          <w:szCs w:val="26"/>
        </w:rPr>
      </w:pPr>
    </w:p>
    <w:p w:rsidR="00183772" w:rsidRPr="00183772" w:rsidRDefault="00183772" w:rsidP="00183772">
      <w:pPr>
        <w:pStyle w:val="ListParagraph"/>
        <w:tabs>
          <w:tab w:val="num" w:pos="900"/>
        </w:tabs>
        <w:ind w:left="1440"/>
        <w:rPr>
          <w:b/>
          <w:bCs/>
          <w:sz w:val="26"/>
          <w:szCs w:val="26"/>
        </w:rPr>
      </w:pPr>
    </w:p>
    <w:p w:rsidR="006D0800" w:rsidRDefault="008D4DE8" w:rsidP="00D46C99">
      <w:pPr>
        <w:ind w:left="180" w:hanging="180"/>
        <w:rPr>
          <w:b/>
          <w:bCs/>
          <w:sz w:val="26"/>
          <w:szCs w:val="26"/>
        </w:rPr>
      </w:pPr>
      <w:r>
        <w:rPr>
          <w:b/>
          <w:bCs/>
          <w:sz w:val="26"/>
          <w:szCs w:val="26"/>
        </w:rPr>
        <w:t>12</w:t>
      </w:r>
      <w:r w:rsidR="006D0800">
        <w:rPr>
          <w:b/>
          <w:bCs/>
          <w:sz w:val="26"/>
          <w:szCs w:val="26"/>
        </w:rPr>
        <w:t>.   LATE PUBLIC COMMENT</w:t>
      </w:r>
    </w:p>
    <w:p w:rsidR="006D0800" w:rsidRDefault="006D0800" w:rsidP="007232AB">
      <w:pPr>
        <w:ind w:left="540"/>
        <w:rPr>
          <w:b/>
          <w:bCs/>
          <w:i/>
          <w:iCs/>
          <w:sz w:val="26"/>
          <w:szCs w:val="26"/>
        </w:rPr>
      </w:pPr>
      <w:r>
        <w:rPr>
          <w:b/>
          <w:bCs/>
          <w:i/>
          <w:iCs/>
          <w:sz w:val="26"/>
          <w:szCs w:val="26"/>
        </w:rPr>
        <w:t xml:space="preserve">  (Official Business of the Governing Body)</w:t>
      </w:r>
    </w:p>
    <w:p w:rsidR="006D0800" w:rsidRDefault="006D0800" w:rsidP="007232AB">
      <w:pPr>
        <w:rPr>
          <w:b/>
          <w:bCs/>
          <w:sz w:val="26"/>
          <w:szCs w:val="26"/>
        </w:rPr>
      </w:pPr>
    </w:p>
    <w:p w:rsidR="006D0800" w:rsidRPr="0077783D" w:rsidRDefault="003879D7" w:rsidP="001D778F">
      <w:pPr>
        <w:pStyle w:val="ListParagraph"/>
        <w:numPr>
          <w:ilvl w:val="0"/>
          <w:numId w:val="27"/>
        </w:numPr>
        <w:ind w:left="450" w:hanging="450"/>
        <w:rPr>
          <w:b/>
          <w:bCs/>
          <w:iCs/>
          <w:sz w:val="26"/>
          <w:szCs w:val="26"/>
        </w:rPr>
      </w:pPr>
      <w:r w:rsidRPr="0077783D">
        <w:rPr>
          <w:b/>
          <w:bCs/>
          <w:sz w:val="26"/>
          <w:szCs w:val="26"/>
        </w:rPr>
        <w:t>LATE EXECUTIVE SESSION</w:t>
      </w:r>
      <w:r w:rsidR="006D0800" w:rsidRPr="0077783D">
        <w:rPr>
          <w:b/>
          <w:bCs/>
          <w:i/>
          <w:iCs/>
          <w:sz w:val="26"/>
          <w:szCs w:val="26"/>
        </w:rPr>
        <w:t xml:space="preserve"> </w:t>
      </w:r>
    </w:p>
    <w:p w:rsidR="006D0800" w:rsidRDefault="006D0800" w:rsidP="007232AB">
      <w:pPr>
        <w:rPr>
          <w:b/>
          <w:bCs/>
          <w:sz w:val="26"/>
          <w:szCs w:val="26"/>
        </w:rPr>
      </w:pPr>
    </w:p>
    <w:p w:rsidR="006D0800" w:rsidRDefault="006D0800" w:rsidP="007232AB">
      <w:pPr>
        <w:rPr>
          <w:b/>
          <w:bCs/>
          <w:sz w:val="26"/>
          <w:szCs w:val="26"/>
        </w:rPr>
      </w:pPr>
    </w:p>
    <w:p w:rsidR="006D0800" w:rsidRDefault="008D4DE8" w:rsidP="00D46C99">
      <w:pPr>
        <w:ind w:left="180" w:hanging="180"/>
        <w:rPr>
          <w:b/>
          <w:bCs/>
          <w:sz w:val="26"/>
          <w:szCs w:val="26"/>
        </w:rPr>
      </w:pPr>
      <w:r>
        <w:rPr>
          <w:b/>
          <w:bCs/>
          <w:sz w:val="26"/>
          <w:szCs w:val="26"/>
        </w:rPr>
        <w:t>14</w:t>
      </w:r>
      <w:r w:rsidR="006D0800">
        <w:rPr>
          <w:b/>
          <w:bCs/>
          <w:sz w:val="26"/>
          <w:szCs w:val="26"/>
        </w:rPr>
        <w:t>.  CONSIDERATON OF EXECUTIVE SESSION BUSINESS WITH</w:t>
      </w:r>
    </w:p>
    <w:p w:rsidR="006D0800" w:rsidRDefault="006D0800" w:rsidP="00D46C99">
      <w:pPr>
        <w:ind w:left="180" w:hanging="180"/>
        <w:rPr>
          <w:b/>
          <w:bCs/>
          <w:sz w:val="26"/>
          <w:szCs w:val="26"/>
        </w:rPr>
      </w:pPr>
      <w:r>
        <w:rPr>
          <w:b/>
          <w:bCs/>
          <w:sz w:val="26"/>
          <w:szCs w:val="26"/>
        </w:rPr>
        <w:t xml:space="preserve">        PUBLIC COMMENT</w:t>
      </w:r>
    </w:p>
    <w:p w:rsidR="006D0800" w:rsidRDefault="006D0800" w:rsidP="007232AB">
      <w:pPr>
        <w:ind w:firstLine="180"/>
        <w:rPr>
          <w:b/>
          <w:bCs/>
          <w:sz w:val="26"/>
          <w:szCs w:val="26"/>
        </w:rPr>
      </w:pPr>
    </w:p>
    <w:p w:rsidR="005C4D6F" w:rsidRDefault="005C4D6F" w:rsidP="007232AB">
      <w:pPr>
        <w:ind w:firstLine="180"/>
        <w:rPr>
          <w:b/>
          <w:bCs/>
          <w:sz w:val="26"/>
          <w:szCs w:val="26"/>
        </w:rPr>
      </w:pPr>
    </w:p>
    <w:p w:rsidR="006D0800" w:rsidRDefault="008D4DE8" w:rsidP="00D46C99">
      <w:pPr>
        <w:rPr>
          <w:b/>
          <w:bCs/>
          <w:sz w:val="26"/>
          <w:szCs w:val="26"/>
        </w:rPr>
      </w:pPr>
      <w:r>
        <w:rPr>
          <w:b/>
          <w:bCs/>
          <w:sz w:val="26"/>
          <w:szCs w:val="26"/>
        </w:rPr>
        <w:t>15</w:t>
      </w:r>
      <w:r w:rsidR="006D0800">
        <w:rPr>
          <w:b/>
          <w:bCs/>
          <w:sz w:val="26"/>
          <w:szCs w:val="26"/>
        </w:rPr>
        <w:t>.  GOVERNING BODY SCHEDULE</w:t>
      </w:r>
    </w:p>
    <w:p w:rsidR="006D0800" w:rsidRDefault="006D0800" w:rsidP="007232AB">
      <w:pPr>
        <w:ind w:firstLine="180"/>
        <w:rPr>
          <w:b/>
          <w:bCs/>
          <w:iCs/>
          <w:sz w:val="26"/>
          <w:szCs w:val="26"/>
        </w:rPr>
      </w:pPr>
      <w:r>
        <w:rPr>
          <w:b/>
          <w:bCs/>
          <w:sz w:val="26"/>
          <w:szCs w:val="26"/>
        </w:rPr>
        <w:t xml:space="preserve">     A.</w:t>
      </w:r>
      <w:r w:rsidR="00660320">
        <w:rPr>
          <w:b/>
          <w:bCs/>
          <w:i/>
          <w:iCs/>
          <w:sz w:val="26"/>
          <w:szCs w:val="26"/>
        </w:rPr>
        <w:t xml:space="preserve">  </w:t>
      </w:r>
      <w:r w:rsidR="003879D7">
        <w:rPr>
          <w:b/>
          <w:bCs/>
          <w:iCs/>
          <w:sz w:val="26"/>
          <w:szCs w:val="26"/>
        </w:rPr>
        <w:t xml:space="preserve"> </w:t>
      </w:r>
      <w:r w:rsidR="004F72E8">
        <w:rPr>
          <w:b/>
          <w:bCs/>
          <w:iCs/>
          <w:sz w:val="26"/>
          <w:szCs w:val="26"/>
        </w:rPr>
        <w:t>Reorganization Meeting - January 1, 2014 – 1 p.m.</w:t>
      </w:r>
    </w:p>
    <w:p w:rsidR="004F72E8" w:rsidRDefault="004F72E8" w:rsidP="007232AB">
      <w:pPr>
        <w:ind w:firstLine="180"/>
        <w:rPr>
          <w:b/>
          <w:bCs/>
          <w:iCs/>
          <w:sz w:val="26"/>
          <w:szCs w:val="26"/>
        </w:rPr>
      </w:pPr>
      <w:r>
        <w:rPr>
          <w:b/>
          <w:bCs/>
          <w:iCs/>
          <w:sz w:val="26"/>
          <w:szCs w:val="26"/>
        </w:rPr>
        <w:t xml:space="preserve">     B.   Work Session Meeting – January 7, 2014 – 7 p.m.</w:t>
      </w:r>
    </w:p>
    <w:p w:rsidR="006D0800" w:rsidRDefault="006D0800" w:rsidP="007232AB">
      <w:pPr>
        <w:ind w:firstLine="180"/>
        <w:rPr>
          <w:b/>
          <w:bCs/>
          <w:sz w:val="26"/>
          <w:szCs w:val="26"/>
        </w:rPr>
      </w:pPr>
    </w:p>
    <w:p w:rsidR="006D0800" w:rsidRPr="008D4DE8" w:rsidRDefault="006D0800" w:rsidP="008D4DE8">
      <w:pPr>
        <w:pStyle w:val="ListParagraph"/>
        <w:numPr>
          <w:ilvl w:val="0"/>
          <w:numId w:val="28"/>
        </w:numPr>
        <w:ind w:left="450" w:hanging="450"/>
        <w:rPr>
          <w:b/>
          <w:bCs/>
          <w:sz w:val="26"/>
          <w:szCs w:val="26"/>
        </w:rPr>
      </w:pPr>
      <w:r w:rsidRPr="008D4DE8">
        <w:rPr>
          <w:b/>
          <w:bCs/>
          <w:sz w:val="26"/>
          <w:szCs w:val="26"/>
        </w:rPr>
        <w:t>ADJOURNMENT</w:t>
      </w:r>
    </w:p>
    <w:p w:rsidR="006D0800" w:rsidRDefault="006D0800" w:rsidP="00A768E4">
      <w:pPr>
        <w:jc w:val="center"/>
        <w:rPr>
          <w:b/>
          <w:bCs/>
          <w:sz w:val="26"/>
          <w:szCs w:val="26"/>
        </w:rPr>
      </w:pPr>
    </w:p>
    <w:p w:rsidR="006D0800" w:rsidRDefault="006D0800" w:rsidP="000D6E23">
      <w:pPr>
        <w:rPr>
          <w:snapToGrid w:val="0"/>
          <w:sz w:val="22"/>
          <w:szCs w:val="22"/>
        </w:rPr>
      </w:pPr>
    </w:p>
    <w:p w:rsidR="004A664B" w:rsidRDefault="004A664B" w:rsidP="000D6E23">
      <w:pPr>
        <w:rPr>
          <w:snapToGrid w:val="0"/>
          <w:sz w:val="22"/>
          <w:szCs w:val="22"/>
        </w:rPr>
      </w:pPr>
    </w:p>
    <w:p w:rsidR="004A664B" w:rsidRPr="009A4A50" w:rsidRDefault="004A664B" w:rsidP="000D6E23">
      <w:pPr>
        <w:rPr>
          <w:snapToGrid w:val="0"/>
          <w:sz w:val="22"/>
          <w:szCs w:val="22"/>
        </w:rPr>
      </w:pPr>
    </w:p>
    <w:p w:rsidR="006D0800" w:rsidRDefault="006D0800" w:rsidP="000D6E23">
      <w:pPr>
        <w:pStyle w:val="Heading3"/>
        <w:rPr>
          <w:sz w:val="32"/>
          <w:szCs w:val="32"/>
        </w:rPr>
      </w:pPr>
      <w:r>
        <w:rPr>
          <w:sz w:val="32"/>
          <w:szCs w:val="32"/>
        </w:rPr>
        <w:t>2013 STANDING COMMITTEES OF THE GOVERNING BODY</w:t>
      </w:r>
    </w:p>
    <w:p w:rsidR="006D0800" w:rsidRDefault="006D0800" w:rsidP="000D6E23">
      <w:pPr>
        <w:rPr>
          <w:b/>
          <w:bCs/>
          <w:snapToGrid w:val="0"/>
          <w:sz w:val="16"/>
          <w:szCs w:val="16"/>
        </w:rPr>
      </w:pPr>
    </w:p>
    <w:p w:rsidR="006D0800" w:rsidRDefault="006D0800" w:rsidP="000D6E23">
      <w:pPr>
        <w:rPr>
          <w:snapToGrid w:val="0"/>
        </w:rPr>
      </w:pPr>
    </w:p>
    <w:p w:rsidR="006D0800" w:rsidRDefault="006D0800"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6D0800" w:rsidRDefault="006D0800" w:rsidP="000D6E23">
      <w:pPr>
        <w:tabs>
          <w:tab w:val="left" w:pos="1080"/>
        </w:tabs>
        <w:jc w:val="both"/>
        <w:rPr>
          <w:b/>
          <w:bCs/>
          <w:sz w:val="26"/>
          <w:szCs w:val="26"/>
          <w:u w:val="single"/>
        </w:rPr>
      </w:pPr>
    </w:p>
    <w:p w:rsidR="006D0800" w:rsidRDefault="006D0800"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6D0800" w:rsidRPr="00C86038" w:rsidRDefault="006D0800" w:rsidP="000D6E23">
      <w:pPr>
        <w:tabs>
          <w:tab w:val="left" w:pos="1080"/>
        </w:tabs>
        <w:jc w:val="both"/>
        <w:rPr>
          <w:b/>
          <w:bCs/>
          <w:sz w:val="26"/>
          <w:szCs w:val="26"/>
        </w:rPr>
      </w:pPr>
    </w:p>
    <w:p w:rsidR="006D0800" w:rsidRDefault="006D0800"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6D0800" w:rsidRPr="00C86038" w:rsidRDefault="006D0800"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6D0800" w:rsidRPr="00C86038" w:rsidRDefault="006D0800" w:rsidP="000D6E23">
      <w:pPr>
        <w:jc w:val="both"/>
        <w:rPr>
          <w:b/>
          <w:bCs/>
          <w:sz w:val="26"/>
          <w:szCs w:val="26"/>
        </w:rPr>
      </w:pPr>
      <w:r w:rsidRPr="00C86038">
        <w:rPr>
          <w:b/>
          <w:bCs/>
          <w:sz w:val="26"/>
          <w:szCs w:val="26"/>
        </w:rPr>
        <w:tab/>
      </w:r>
      <w:r w:rsidRPr="00C86038">
        <w:rPr>
          <w:b/>
          <w:bCs/>
          <w:sz w:val="26"/>
          <w:szCs w:val="26"/>
        </w:rPr>
        <w:tab/>
      </w:r>
    </w:p>
    <w:p w:rsidR="006D0800" w:rsidRDefault="006D0800"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6D0800" w:rsidRPr="00C86038"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6D0800" w:rsidRPr="00C86038" w:rsidRDefault="006D0800" w:rsidP="000D6E23">
      <w:pPr>
        <w:jc w:val="both"/>
        <w:rPr>
          <w:b/>
          <w:bCs/>
          <w:sz w:val="26"/>
          <w:szCs w:val="26"/>
        </w:rPr>
      </w:pPr>
    </w:p>
    <w:p w:rsidR="006D0800" w:rsidRDefault="006D0800"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6D0800" w:rsidRDefault="006D0800" w:rsidP="000D6E23">
      <w:pPr>
        <w:rPr>
          <w:b/>
          <w:bCs/>
          <w:sz w:val="26"/>
          <w:szCs w:val="26"/>
        </w:rPr>
      </w:pPr>
      <w:r>
        <w:rPr>
          <w:b/>
          <w:bCs/>
          <w:sz w:val="26"/>
          <w:szCs w:val="26"/>
        </w:rPr>
        <w:t xml:space="preserve">                                                                                               Pete Croop; William Graf;</w:t>
      </w:r>
    </w:p>
    <w:p w:rsidR="006D0800" w:rsidRDefault="006D0800" w:rsidP="000D6E23">
      <w:pPr>
        <w:ind w:left="6480" w:hanging="5040"/>
        <w:jc w:val="both"/>
        <w:rPr>
          <w:b/>
          <w:bCs/>
          <w:sz w:val="26"/>
          <w:szCs w:val="26"/>
        </w:rPr>
      </w:pPr>
      <w:r>
        <w:rPr>
          <w:b/>
          <w:bCs/>
          <w:sz w:val="26"/>
          <w:szCs w:val="26"/>
        </w:rPr>
        <w:tab/>
        <w:t>Dan Hagberg; Ray</w:t>
      </w:r>
      <w:r>
        <w:rPr>
          <w:b/>
          <w:bCs/>
          <w:sz w:val="26"/>
          <w:szCs w:val="26"/>
        </w:rPr>
        <w:tab/>
        <w:t>Yazdi</w:t>
      </w:r>
    </w:p>
    <w:p w:rsidR="006D0800" w:rsidRDefault="006D0800" w:rsidP="000D6E23">
      <w:pPr>
        <w:ind w:left="7920" w:hanging="6480"/>
        <w:jc w:val="both"/>
        <w:rPr>
          <w:b/>
          <w:bCs/>
          <w:sz w:val="26"/>
          <w:szCs w:val="26"/>
        </w:rPr>
      </w:pPr>
    </w:p>
    <w:p w:rsidR="0025222F" w:rsidRPr="00C86038" w:rsidRDefault="0025222F" w:rsidP="000D6E23">
      <w:pPr>
        <w:ind w:left="7920" w:hanging="6480"/>
        <w:jc w:val="both"/>
        <w:rPr>
          <w:b/>
          <w:bCs/>
          <w:sz w:val="26"/>
          <w:szCs w:val="26"/>
        </w:rPr>
      </w:pPr>
    </w:p>
    <w:p w:rsidR="006D0800" w:rsidRDefault="006D0800"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6D0800"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6D0800" w:rsidRPr="00C86038" w:rsidRDefault="006D0800" w:rsidP="000D6E23">
      <w:pPr>
        <w:rPr>
          <w:b/>
          <w:bCs/>
          <w:sz w:val="26"/>
          <w:szCs w:val="26"/>
        </w:rPr>
      </w:pPr>
      <w:r w:rsidRPr="00C86038">
        <w:rPr>
          <w:b/>
          <w:bCs/>
          <w:sz w:val="26"/>
          <w:szCs w:val="26"/>
        </w:rPr>
        <w:t xml:space="preserve">                 </w:t>
      </w:r>
    </w:p>
    <w:p w:rsidR="006D0800" w:rsidRDefault="006D0800"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6D0800" w:rsidRDefault="006D0800" w:rsidP="000D6E23">
      <w:pPr>
        <w:ind w:left="7200" w:hanging="720"/>
        <w:rPr>
          <w:b/>
          <w:bCs/>
          <w:sz w:val="26"/>
          <w:szCs w:val="26"/>
        </w:rPr>
      </w:pPr>
      <w:r>
        <w:rPr>
          <w:b/>
          <w:bCs/>
          <w:sz w:val="26"/>
          <w:szCs w:val="26"/>
        </w:rPr>
        <w:t>Shortman; Bernie</w:t>
      </w:r>
    </w:p>
    <w:p w:rsidR="006D0800" w:rsidRDefault="006D0800" w:rsidP="000D6E23">
      <w:pPr>
        <w:ind w:left="6480"/>
        <w:jc w:val="both"/>
        <w:rPr>
          <w:b/>
          <w:bCs/>
          <w:sz w:val="26"/>
          <w:szCs w:val="26"/>
        </w:rPr>
      </w:pPr>
      <w:r>
        <w:rPr>
          <w:b/>
          <w:bCs/>
          <w:sz w:val="26"/>
          <w:szCs w:val="26"/>
        </w:rPr>
        <w:t>Vroom and Ron Caputo;</w:t>
      </w:r>
    </w:p>
    <w:p w:rsidR="006D0800" w:rsidRPr="00D14CEC" w:rsidRDefault="006D0800" w:rsidP="000D6E23">
      <w:pPr>
        <w:ind w:left="6480"/>
        <w:jc w:val="both"/>
        <w:rPr>
          <w:b/>
          <w:bCs/>
          <w:sz w:val="26"/>
          <w:szCs w:val="26"/>
        </w:rPr>
      </w:pPr>
      <w:r w:rsidRPr="00D14CEC">
        <w:rPr>
          <w:b/>
          <w:bCs/>
          <w:sz w:val="26"/>
          <w:szCs w:val="26"/>
        </w:rPr>
        <w:t>Linda Huntley; Hack</w:t>
      </w:r>
    </w:p>
    <w:p w:rsidR="006D0800" w:rsidRDefault="006D0800" w:rsidP="000D6E23">
      <w:pPr>
        <w:ind w:left="6480"/>
        <w:jc w:val="both"/>
        <w:rPr>
          <w:b/>
          <w:bCs/>
          <w:sz w:val="26"/>
          <w:szCs w:val="26"/>
        </w:rPr>
      </w:pPr>
      <w:r w:rsidRPr="00D14CEC">
        <w:rPr>
          <w:b/>
          <w:bCs/>
          <w:sz w:val="26"/>
          <w:szCs w:val="26"/>
        </w:rPr>
        <w:t xml:space="preserve">Miller; Rich Murek   </w:t>
      </w:r>
    </w:p>
    <w:p w:rsidR="006D0800" w:rsidRDefault="006D0800" w:rsidP="000D6E23">
      <w:pPr>
        <w:ind w:left="7200" w:firstLine="720"/>
        <w:jc w:val="both"/>
        <w:rPr>
          <w:b/>
          <w:bCs/>
          <w:sz w:val="26"/>
          <w:szCs w:val="26"/>
        </w:rPr>
      </w:pPr>
    </w:p>
    <w:p w:rsidR="00660320" w:rsidRDefault="00660320" w:rsidP="000D6E23">
      <w:pPr>
        <w:ind w:left="7200" w:firstLine="720"/>
        <w:jc w:val="both"/>
        <w:rPr>
          <w:b/>
          <w:bCs/>
          <w:sz w:val="26"/>
          <w:szCs w:val="26"/>
        </w:rPr>
      </w:pPr>
    </w:p>
    <w:p w:rsidR="006D0800" w:rsidRDefault="006D0800"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77783D" w:rsidRDefault="006D0800"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6D0800" w:rsidRPr="009177C6" w:rsidRDefault="006D0800" w:rsidP="000D6E23">
      <w:pPr>
        <w:tabs>
          <w:tab w:val="left" w:pos="7845"/>
        </w:tabs>
        <w:jc w:val="both"/>
        <w:rPr>
          <w:b/>
          <w:bCs/>
          <w:sz w:val="26"/>
          <w:szCs w:val="26"/>
          <w:u w:val="single"/>
        </w:rPr>
      </w:pPr>
      <w:r w:rsidRPr="009177C6">
        <w:rPr>
          <w:b/>
          <w:bCs/>
          <w:sz w:val="26"/>
          <w:szCs w:val="26"/>
          <w:u w:val="single"/>
        </w:rPr>
        <w:t>Governing Body Liaisons</w:t>
      </w:r>
    </w:p>
    <w:p w:rsidR="006D0800" w:rsidRDefault="006D0800" w:rsidP="000D6E23">
      <w:pPr>
        <w:jc w:val="both"/>
        <w:rPr>
          <w:b/>
          <w:bCs/>
          <w:sz w:val="26"/>
          <w:szCs w:val="26"/>
        </w:rPr>
      </w:pPr>
      <w:r>
        <w:rPr>
          <w:b/>
          <w:bCs/>
          <w:sz w:val="26"/>
          <w:szCs w:val="26"/>
        </w:rPr>
        <w:t xml:space="preserve">           </w:t>
      </w:r>
    </w:p>
    <w:p w:rsidR="006D0800" w:rsidRDefault="006D0800" w:rsidP="000D6E23">
      <w:pPr>
        <w:ind w:left="720"/>
        <w:jc w:val="both"/>
        <w:rPr>
          <w:b/>
          <w:bCs/>
          <w:sz w:val="26"/>
          <w:szCs w:val="26"/>
        </w:rPr>
      </w:pP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6D0800" w:rsidRPr="0093129D" w:rsidRDefault="006D0800" w:rsidP="000D6E23">
      <w:pPr>
        <w:jc w:val="both"/>
        <w:rPr>
          <w:b/>
          <w:bCs/>
          <w:sz w:val="26"/>
          <w:szCs w:val="26"/>
        </w:rPr>
      </w:pPr>
      <w:r w:rsidRPr="0093129D">
        <w:rPr>
          <w:b/>
          <w:bCs/>
          <w:sz w:val="26"/>
          <w:szCs w:val="26"/>
        </w:rPr>
        <w:tab/>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6D0800" w:rsidRPr="0093129D" w:rsidRDefault="006D0800"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6D0800" w:rsidRPr="0093129D" w:rsidRDefault="006D0800"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Pr>
          <w:b/>
          <w:bCs/>
          <w:sz w:val="26"/>
          <w:szCs w:val="26"/>
        </w:rPr>
        <w:lastRenderedPageBreak/>
        <w:t>Library Board of Trustees</w:t>
      </w:r>
      <w:r>
        <w:rPr>
          <w:b/>
          <w:bCs/>
          <w:sz w:val="26"/>
          <w:szCs w:val="26"/>
        </w:rPr>
        <w:tab/>
      </w:r>
      <w:r>
        <w:rPr>
          <w:b/>
          <w:bCs/>
          <w:sz w:val="26"/>
          <w:szCs w:val="26"/>
        </w:rPr>
        <w:tab/>
      </w:r>
      <w:r>
        <w:rPr>
          <w:b/>
          <w:bCs/>
          <w:sz w:val="26"/>
          <w:szCs w:val="26"/>
        </w:rPr>
        <w:tab/>
        <w:t>Mark Conklin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6D0800" w:rsidRPr="0093129D" w:rsidRDefault="006D0800" w:rsidP="00442209">
      <w:pPr>
        <w:numPr>
          <w:ilvl w:val="0"/>
          <w:numId w:val="16"/>
        </w:numPr>
        <w:tabs>
          <w:tab w:val="clear" w:pos="2160"/>
        </w:tabs>
        <w:ind w:left="1440" w:hanging="63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6D0800" w:rsidRPr="0093129D" w:rsidRDefault="00442209" w:rsidP="00442209">
      <w:pPr>
        <w:numPr>
          <w:ilvl w:val="0"/>
          <w:numId w:val="16"/>
        </w:numPr>
        <w:tabs>
          <w:tab w:val="clear" w:pos="2160"/>
        </w:tabs>
        <w:ind w:left="1440" w:hanging="630"/>
        <w:textAlignment w:val="baseline"/>
        <w:rPr>
          <w:b/>
          <w:bCs/>
          <w:sz w:val="26"/>
          <w:szCs w:val="26"/>
        </w:rPr>
      </w:pPr>
      <w:r>
        <w:rPr>
          <w:b/>
          <w:bCs/>
          <w:sz w:val="26"/>
          <w:szCs w:val="26"/>
        </w:rPr>
        <w:t>ROS</w:t>
      </w:r>
      <w:r w:rsidR="006D0800" w:rsidRPr="0093129D">
        <w:rPr>
          <w:b/>
          <w:bCs/>
          <w:sz w:val="26"/>
          <w:szCs w:val="26"/>
        </w:rPr>
        <w:t>E Trust Fund Advisory Board</w:t>
      </w:r>
      <w:r>
        <w:rPr>
          <w:b/>
          <w:bCs/>
          <w:sz w:val="26"/>
          <w:szCs w:val="26"/>
        </w:rPr>
        <w:t xml:space="preserve">   </w:t>
      </w:r>
      <w:r w:rsidR="006D0800">
        <w:rPr>
          <w:b/>
          <w:bCs/>
          <w:sz w:val="26"/>
          <w:szCs w:val="26"/>
        </w:rPr>
        <w:t>Ray</w:t>
      </w:r>
      <w:r w:rsidR="006D0800" w:rsidRPr="0093129D">
        <w:rPr>
          <w:b/>
          <w:bCs/>
          <w:sz w:val="26"/>
          <w:szCs w:val="26"/>
        </w:rPr>
        <w:t xml:space="preserve"> Yazdi and </w:t>
      </w:r>
      <w:r w:rsidR="006D0800">
        <w:rPr>
          <w:b/>
          <w:bCs/>
          <w:sz w:val="26"/>
          <w:szCs w:val="26"/>
        </w:rPr>
        <w:t xml:space="preserve">Linda </w:t>
      </w:r>
      <w:r w:rsidR="006D0800" w:rsidRPr="0093129D">
        <w:rPr>
          <w:b/>
          <w:bCs/>
          <w:sz w:val="26"/>
          <w:szCs w:val="26"/>
        </w:rPr>
        <w:t>Shortman</w:t>
      </w:r>
      <w:r w:rsidR="006D0800" w:rsidRPr="0093129D">
        <w:rPr>
          <w:b/>
          <w:bCs/>
          <w:sz w:val="26"/>
          <w:szCs w:val="26"/>
        </w:rPr>
        <w:tab/>
      </w:r>
    </w:p>
    <w:p w:rsidR="006D0800" w:rsidRPr="0093129D" w:rsidRDefault="006D0800" w:rsidP="008F3E8A">
      <w:pPr>
        <w:numPr>
          <w:ilvl w:val="0"/>
          <w:numId w:val="16"/>
        </w:numPr>
        <w:tabs>
          <w:tab w:val="clear" w:pos="2160"/>
        </w:tabs>
        <w:ind w:left="1440" w:hanging="63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6D0800" w:rsidRPr="0093129D" w:rsidRDefault="006D0800" w:rsidP="008F3E8A">
      <w:pPr>
        <w:numPr>
          <w:ilvl w:val="0"/>
          <w:numId w:val="16"/>
        </w:numPr>
        <w:tabs>
          <w:tab w:val="clear" w:pos="2160"/>
        </w:tabs>
        <w:ind w:left="1440" w:hanging="63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6D0800" w:rsidRPr="0093129D" w:rsidRDefault="006D0800" w:rsidP="008F3E8A">
      <w:pPr>
        <w:numPr>
          <w:ilvl w:val="0"/>
          <w:numId w:val="16"/>
        </w:numPr>
        <w:tabs>
          <w:tab w:val="clear" w:pos="2160"/>
        </w:tabs>
        <w:ind w:left="1440" w:hanging="63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6D0800" w:rsidRPr="00C86038" w:rsidRDefault="006D0800" w:rsidP="008F3E8A">
      <w:pPr>
        <w:numPr>
          <w:ilvl w:val="0"/>
          <w:numId w:val="16"/>
        </w:numPr>
        <w:tabs>
          <w:tab w:val="clear" w:pos="2160"/>
        </w:tabs>
        <w:ind w:left="1440" w:hanging="63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6D0800" w:rsidRPr="00C86038" w:rsidRDefault="006D0800" w:rsidP="008F3E8A">
      <w:pPr>
        <w:numPr>
          <w:ilvl w:val="0"/>
          <w:numId w:val="16"/>
        </w:numPr>
        <w:tabs>
          <w:tab w:val="clear" w:pos="2160"/>
        </w:tabs>
        <w:ind w:left="1440" w:hanging="63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6D0800" w:rsidRPr="00C86038" w:rsidRDefault="006D0800" w:rsidP="008F3E8A">
      <w:pPr>
        <w:numPr>
          <w:ilvl w:val="0"/>
          <w:numId w:val="16"/>
        </w:numPr>
        <w:tabs>
          <w:tab w:val="clear" w:pos="2160"/>
        </w:tabs>
        <w:ind w:left="1440" w:hanging="63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6D0800" w:rsidRPr="008F3E8A" w:rsidRDefault="006D0800" w:rsidP="008F3E8A">
      <w:pPr>
        <w:numPr>
          <w:ilvl w:val="0"/>
          <w:numId w:val="16"/>
        </w:numPr>
        <w:tabs>
          <w:tab w:val="clear" w:pos="2160"/>
        </w:tabs>
        <w:ind w:left="1440" w:hanging="630"/>
        <w:jc w:val="both"/>
        <w:textAlignment w:val="baseline"/>
        <w:rPr>
          <w:b/>
          <w:bCs/>
          <w:sz w:val="28"/>
          <w:szCs w:val="28"/>
        </w:rPr>
      </w:pPr>
      <w:r w:rsidRPr="008F3E8A">
        <w:rPr>
          <w:b/>
          <w:bCs/>
          <w:sz w:val="28"/>
          <w:szCs w:val="28"/>
        </w:rPr>
        <w:t>Recreation</w:t>
      </w:r>
      <w:r w:rsidRPr="008F3E8A">
        <w:rPr>
          <w:b/>
          <w:bCs/>
          <w:sz w:val="28"/>
          <w:szCs w:val="28"/>
        </w:rPr>
        <w:tab/>
      </w:r>
      <w:r w:rsidRPr="008F3E8A">
        <w:rPr>
          <w:b/>
          <w:bCs/>
          <w:sz w:val="28"/>
          <w:szCs w:val="28"/>
        </w:rPr>
        <w:tab/>
      </w:r>
      <w:r w:rsidRPr="008F3E8A">
        <w:rPr>
          <w:b/>
          <w:bCs/>
          <w:sz w:val="28"/>
          <w:szCs w:val="28"/>
        </w:rPr>
        <w:tab/>
      </w:r>
      <w:r w:rsidRPr="008F3E8A">
        <w:rPr>
          <w:b/>
          <w:bCs/>
          <w:sz w:val="28"/>
          <w:szCs w:val="28"/>
        </w:rPr>
        <w:tab/>
      </w:r>
      <w:r w:rsidRPr="008F3E8A">
        <w:rPr>
          <w:b/>
          <w:bCs/>
          <w:sz w:val="28"/>
          <w:szCs w:val="28"/>
        </w:rPr>
        <w:tab/>
      </w:r>
      <w:r w:rsidRPr="008F3E8A">
        <w:rPr>
          <w:b/>
          <w:bCs/>
          <w:sz w:val="28"/>
          <w:szCs w:val="28"/>
        </w:rPr>
        <w:tab/>
        <w:t>Michael Sondermeyer</w:t>
      </w: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Pr="008F3E8A" w:rsidRDefault="0077783D" w:rsidP="0077783D">
      <w:pPr>
        <w:jc w:val="center"/>
        <w:textAlignment w:val="baseline"/>
        <w:rPr>
          <w:b/>
          <w:bCs/>
          <w:i/>
          <w:noProof/>
          <w:sz w:val="32"/>
          <w:szCs w:val="32"/>
        </w:rPr>
      </w:pPr>
      <w:r w:rsidRPr="008F3E8A">
        <w:rPr>
          <w:b/>
          <w:bCs/>
          <w:i/>
          <w:sz w:val="32"/>
          <w:szCs w:val="32"/>
        </w:rPr>
        <w:t>HAPPY HOLIDAYS TO ALL</w:t>
      </w:r>
    </w:p>
    <w:p w:rsidR="0077783D" w:rsidRPr="008F3E8A" w:rsidRDefault="0077783D" w:rsidP="0077783D">
      <w:pPr>
        <w:jc w:val="center"/>
        <w:textAlignment w:val="baseline"/>
        <w:rPr>
          <w:b/>
          <w:bCs/>
          <w:i/>
          <w:noProof/>
          <w:sz w:val="32"/>
          <w:szCs w:val="32"/>
        </w:rPr>
      </w:pPr>
    </w:p>
    <w:p w:rsidR="0077783D" w:rsidRDefault="0077783D" w:rsidP="0077783D">
      <w:pPr>
        <w:jc w:val="center"/>
        <w:textAlignment w:val="baseline"/>
        <w:rPr>
          <w:b/>
          <w:bCs/>
          <w:i/>
          <w:noProof/>
          <w:sz w:val="24"/>
          <w:szCs w:val="24"/>
        </w:rPr>
      </w:pPr>
    </w:p>
    <w:p w:rsidR="0077783D" w:rsidRPr="0077783D" w:rsidRDefault="0077783D" w:rsidP="0077783D">
      <w:pPr>
        <w:jc w:val="center"/>
        <w:textAlignment w:val="baseline"/>
        <w:rPr>
          <w:b/>
          <w:bCs/>
          <w:i/>
          <w:sz w:val="24"/>
          <w:szCs w:val="24"/>
        </w:rPr>
      </w:pPr>
      <w:r>
        <w:rPr>
          <w:b/>
          <w:bCs/>
          <w:i/>
          <w:noProof/>
          <w:sz w:val="24"/>
          <w:szCs w:val="24"/>
        </w:rPr>
        <w:drawing>
          <wp:inline distT="0" distB="0" distL="0" distR="0">
            <wp:extent cx="20574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439778[1].PNG"/>
                    <pic:cNvPicPr/>
                  </pic:nvPicPr>
                  <pic:blipFill>
                    <a:blip r:embed="rId5">
                      <a:extLst>
                        <a:ext uri="{28A0092B-C50C-407E-A947-70E740481C1C}">
                          <a14:useLocalDpi xmlns:a14="http://schemas.microsoft.com/office/drawing/2010/main" val="0"/>
                        </a:ext>
                      </a:extLst>
                    </a:blip>
                    <a:stretch>
                      <a:fillRect/>
                    </a:stretch>
                  </pic:blipFill>
                  <pic:spPr>
                    <a:xfrm>
                      <a:off x="0" y="0"/>
                      <a:ext cx="2057500" cy="2057500"/>
                    </a:xfrm>
                    <a:prstGeom prst="rect">
                      <a:avLst/>
                    </a:prstGeom>
                  </pic:spPr>
                </pic:pic>
              </a:graphicData>
            </a:graphic>
          </wp:inline>
        </w:drawing>
      </w:r>
    </w:p>
    <w:sectPr w:rsidR="0077783D" w:rsidRPr="0077783D"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E6C"/>
    <w:multiLevelType w:val="hybridMultilevel"/>
    <w:tmpl w:val="BCA6A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F26FF"/>
    <w:multiLevelType w:val="hybridMultilevel"/>
    <w:tmpl w:val="DE0C2D6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2DF7CC2"/>
    <w:multiLevelType w:val="hybridMultilevel"/>
    <w:tmpl w:val="232227F8"/>
    <w:lvl w:ilvl="0" w:tplc="2C980BC6">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551451A"/>
    <w:multiLevelType w:val="hybridMultilevel"/>
    <w:tmpl w:val="89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F328C"/>
    <w:multiLevelType w:val="hybridMultilevel"/>
    <w:tmpl w:val="970C347C"/>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10">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1">
    <w:nsid w:val="3D8566F1"/>
    <w:multiLevelType w:val="hybridMultilevel"/>
    <w:tmpl w:val="BA6AE48A"/>
    <w:lvl w:ilvl="0" w:tplc="DFFA378E">
      <w:start w:val="9"/>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4">
    <w:nsid w:val="48120EE5"/>
    <w:multiLevelType w:val="hybridMultilevel"/>
    <w:tmpl w:val="1A4E928A"/>
    <w:lvl w:ilvl="0" w:tplc="AFAC08E2">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5">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6">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7">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8">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9">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37D6E33"/>
    <w:multiLevelType w:val="hybridMultilevel"/>
    <w:tmpl w:val="FC96BC4E"/>
    <w:lvl w:ilvl="0" w:tplc="20A24B08">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1">
    <w:nsid w:val="654375E8"/>
    <w:multiLevelType w:val="hybridMultilevel"/>
    <w:tmpl w:val="EFC63770"/>
    <w:lvl w:ilvl="0" w:tplc="A9D6EBEA">
      <w:start w:val="1"/>
      <w:numFmt w:val="upperLetter"/>
      <w:lvlText w:val="%1."/>
      <w:lvlJc w:val="left"/>
      <w:pPr>
        <w:tabs>
          <w:tab w:val="num" w:pos="840"/>
        </w:tabs>
        <w:ind w:left="84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2">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5">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7">
    <w:nsid w:val="7A6551A1"/>
    <w:multiLevelType w:val="hybridMultilevel"/>
    <w:tmpl w:val="1D3E3F9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18"/>
  </w:num>
  <w:num w:numId="5">
    <w:abstractNumId w:val="9"/>
  </w:num>
  <w:num w:numId="6">
    <w:abstractNumId w:val="25"/>
  </w:num>
  <w:num w:numId="7">
    <w:abstractNumId w:val="23"/>
  </w:num>
  <w:num w:numId="8">
    <w:abstractNumId w:val="26"/>
  </w:num>
  <w:num w:numId="9">
    <w:abstractNumId w:val="10"/>
  </w:num>
  <w:num w:numId="10">
    <w:abstractNumId w:val="16"/>
  </w:num>
  <w:num w:numId="11">
    <w:abstractNumId w:val="13"/>
  </w:num>
  <w:num w:numId="12">
    <w:abstractNumId w:val="28"/>
  </w:num>
  <w:num w:numId="13">
    <w:abstractNumId w:val="3"/>
  </w:num>
  <w:num w:numId="14">
    <w:abstractNumId w:val="15"/>
  </w:num>
  <w:num w:numId="15">
    <w:abstractNumId w:val="19"/>
  </w:num>
  <w:num w:numId="16">
    <w:abstractNumId w:val="2"/>
  </w:num>
  <w:num w:numId="17">
    <w:abstractNumId w:val="12"/>
  </w:num>
  <w:num w:numId="18">
    <w:abstractNumId w:val="21"/>
  </w:num>
  <w:num w:numId="19">
    <w:abstractNumId w:val="5"/>
  </w:num>
  <w:num w:numId="20">
    <w:abstractNumId w:val="22"/>
  </w:num>
  <w:num w:numId="21">
    <w:abstractNumId w:val="7"/>
  </w:num>
  <w:num w:numId="22">
    <w:abstractNumId w:val="0"/>
  </w:num>
  <w:num w:numId="23">
    <w:abstractNumId w:val="20"/>
  </w:num>
  <w:num w:numId="24">
    <w:abstractNumId w:val="8"/>
  </w:num>
  <w:num w:numId="25">
    <w:abstractNumId w:val="6"/>
  </w:num>
  <w:num w:numId="26">
    <w:abstractNumId w:val="11"/>
  </w:num>
  <w:num w:numId="27">
    <w:abstractNumId w:val="1"/>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06F75"/>
    <w:rsid w:val="0001291E"/>
    <w:rsid w:val="000250C9"/>
    <w:rsid w:val="00034B73"/>
    <w:rsid w:val="00040D61"/>
    <w:rsid w:val="000444AB"/>
    <w:rsid w:val="00062C59"/>
    <w:rsid w:val="00065B35"/>
    <w:rsid w:val="000664C4"/>
    <w:rsid w:val="00074EDE"/>
    <w:rsid w:val="00083D62"/>
    <w:rsid w:val="000926B5"/>
    <w:rsid w:val="000A500E"/>
    <w:rsid w:val="000B09F4"/>
    <w:rsid w:val="000C2035"/>
    <w:rsid w:val="000C6442"/>
    <w:rsid w:val="000D6E23"/>
    <w:rsid w:val="000E6063"/>
    <w:rsid w:val="000F2305"/>
    <w:rsid w:val="000F3690"/>
    <w:rsid w:val="000F37B1"/>
    <w:rsid w:val="000F698C"/>
    <w:rsid w:val="0010101A"/>
    <w:rsid w:val="00105A3D"/>
    <w:rsid w:val="00113D50"/>
    <w:rsid w:val="001164C0"/>
    <w:rsid w:val="00117BD2"/>
    <w:rsid w:val="001242CE"/>
    <w:rsid w:val="00125B98"/>
    <w:rsid w:val="00126437"/>
    <w:rsid w:val="00133B90"/>
    <w:rsid w:val="00144641"/>
    <w:rsid w:val="00147EF7"/>
    <w:rsid w:val="001503E5"/>
    <w:rsid w:val="00153322"/>
    <w:rsid w:val="001628BB"/>
    <w:rsid w:val="00166E45"/>
    <w:rsid w:val="0017155B"/>
    <w:rsid w:val="00171D80"/>
    <w:rsid w:val="00175B54"/>
    <w:rsid w:val="00183772"/>
    <w:rsid w:val="001852C3"/>
    <w:rsid w:val="00190293"/>
    <w:rsid w:val="001939FD"/>
    <w:rsid w:val="0019676C"/>
    <w:rsid w:val="001A6175"/>
    <w:rsid w:val="001A7F1E"/>
    <w:rsid w:val="001B5AE6"/>
    <w:rsid w:val="001C2134"/>
    <w:rsid w:val="001C362E"/>
    <w:rsid w:val="001C7827"/>
    <w:rsid w:val="001D51F5"/>
    <w:rsid w:val="001E6CDA"/>
    <w:rsid w:val="001F448C"/>
    <w:rsid w:val="00213F73"/>
    <w:rsid w:val="00221450"/>
    <w:rsid w:val="00225A86"/>
    <w:rsid w:val="00226F1B"/>
    <w:rsid w:val="00231311"/>
    <w:rsid w:val="00236696"/>
    <w:rsid w:val="00251453"/>
    <w:rsid w:val="0025222F"/>
    <w:rsid w:val="00252413"/>
    <w:rsid w:val="00256901"/>
    <w:rsid w:val="00284997"/>
    <w:rsid w:val="002A13DF"/>
    <w:rsid w:val="002A6693"/>
    <w:rsid w:val="002A7A38"/>
    <w:rsid w:val="002B4331"/>
    <w:rsid w:val="002B5048"/>
    <w:rsid w:val="002B76F9"/>
    <w:rsid w:val="002E1BE0"/>
    <w:rsid w:val="0030262A"/>
    <w:rsid w:val="00302FFF"/>
    <w:rsid w:val="003052BA"/>
    <w:rsid w:val="00310557"/>
    <w:rsid w:val="00311DD2"/>
    <w:rsid w:val="00315B69"/>
    <w:rsid w:val="00323A07"/>
    <w:rsid w:val="00331A7C"/>
    <w:rsid w:val="003340C5"/>
    <w:rsid w:val="003519A0"/>
    <w:rsid w:val="00354B8E"/>
    <w:rsid w:val="00356502"/>
    <w:rsid w:val="00375BBB"/>
    <w:rsid w:val="00381EF3"/>
    <w:rsid w:val="00385DCE"/>
    <w:rsid w:val="003879D7"/>
    <w:rsid w:val="003A41D0"/>
    <w:rsid w:val="003A5D78"/>
    <w:rsid w:val="003C20CB"/>
    <w:rsid w:val="003D2E5B"/>
    <w:rsid w:val="003E5345"/>
    <w:rsid w:val="003F025A"/>
    <w:rsid w:val="003F57B1"/>
    <w:rsid w:val="0040159C"/>
    <w:rsid w:val="0040579D"/>
    <w:rsid w:val="00427BF5"/>
    <w:rsid w:val="004314AE"/>
    <w:rsid w:val="0043319C"/>
    <w:rsid w:val="00433B39"/>
    <w:rsid w:val="0043649D"/>
    <w:rsid w:val="0044068D"/>
    <w:rsid w:val="00442209"/>
    <w:rsid w:val="004437E6"/>
    <w:rsid w:val="004539BE"/>
    <w:rsid w:val="0046393D"/>
    <w:rsid w:val="00473904"/>
    <w:rsid w:val="00485216"/>
    <w:rsid w:val="00496207"/>
    <w:rsid w:val="004A1A82"/>
    <w:rsid w:val="004A664B"/>
    <w:rsid w:val="004B17EA"/>
    <w:rsid w:val="004B3877"/>
    <w:rsid w:val="004D49BD"/>
    <w:rsid w:val="004D768F"/>
    <w:rsid w:val="004F72E8"/>
    <w:rsid w:val="004F7764"/>
    <w:rsid w:val="005057AF"/>
    <w:rsid w:val="00505E53"/>
    <w:rsid w:val="005078C3"/>
    <w:rsid w:val="00511F9D"/>
    <w:rsid w:val="0051391B"/>
    <w:rsid w:val="005522DE"/>
    <w:rsid w:val="00552790"/>
    <w:rsid w:val="00555C46"/>
    <w:rsid w:val="00563EA9"/>
    <w:rsid w:val="0057673E"/>
    <w:rsid w:val="00577D00"/>
    <w:rsid w:val="0058033C"/>
    <w:rsid w:val="0058081E"/>
    <w:rsid w:val="00582E04"/>
    <w:rsid w:val="00583EC8"/>
    <w:rsid w:val="0058664E"/>
    <w:rsid w:val="005870C6"/>
    <w:rsid w:val="005A5A59"/>
    <w:rsid w:val="005B7D18"/>
    <w:rsid w:val="005C30FE"/>
    <w:rsid w:val="005C3625"/>
    <w:rsid w:val="005C3DF7"/>
    <w:rsid w:val="005C4D6F"/>
    <w:rsid w:val="005C6905"/>
    <w:rsid w:val="005E6D57"/>
    <w:rsid w:val="005F7DD3"/>
    <w:rsid w:val="00611B93"/>
    <w:rsid w:val="0063589F"/>
    <w:rsid w:val="006547CD"/>
    <w:rsid w:val="00654E75"/>
    <w:rsid w:val="00660320"/>
    <w:rsid w:val="0069606A"/>
    <w:rsid w:val="006A18CE"/>
    <w:rsid w:val="006B0FD6"/>
    <w:rsid w:val="006B78B8"/>
    <w:rsid w:val="006C3545"/>
    <w:rsid w:val="006C7EB0"/>
    <w:rsid w:val="006D0800"/>
    <w:rsid w:val="006D2738"/>
    <w:rsid w:val="006E33AE"/>
    <w:rsid w:val="006E4FE9"/>
    <w:rsid w:val="006F2653"/>
    <w:rsid w:val="006F5F6A"/>
    <w:rsid w:val="00721B7F"/>
    <w:rsid w:val="007232AB"/>
    <w:rsid w:val="0072412B"/>
    <w:rsid w:val="0073264C"/>
    <w:rsid w:val="00740401"/>
    <w:rsid w:val="0077168C"/>
    <w:rsid w:val="0077529A"/>
    <w:rsid w:val="0077783D"/>
    <w:rsid w:val="007817F7"/>
    <w:rsid w:val="00790F44"/>
    <w:rsid w:val="007A36AC"/>
    <w:rsid w:val="007A401F"/>
    <w:rsid w:val="007A6C4B"/>
    <w:rsid w:val="007B5456"/>
    <w:rsid w:val="007C0469"/>
    <w:rsid w:val="007C451E"/>
    <w:rsid w:val="007D06AD"/>
    <w:rsid w:val="007D0ACE"/>
    <w:rsid w:val="007D4E90"/>
    <w:rsid w:val="007D7A65"/>
    <w:rsid w:val="007F434A"/>
    <w:rsid w:val="007F4BED"/>
    <w:rsid w:val="007F67F1"/>
    <w:rsid w:val="00802D55"/>
    <w:rsid w:val="00803E0C"/>
    <w:rsid w:val="008057F1"/>
    <w:rsid w:val="00811629"/>
    <w:rsid w:val="00817AB2"/>
    <w:rsid w:val="00817EB1"/>
    <w:rsid w:val="008249C8"/>
    <w:rsid w:val="00825D79"/>
    <w:rsid w:val="00826A57"/>
    <w:rsid w:val="008442B8"/>
    <w:rsid w:val="00844F57"/>
    <w:rsid w:val="008451F9"/>
    <w:rsid w:val="00857025"/>
    <w:rsid w:val="008621ED"/>
    <w:rsid w:val="00870854"/>
    <w:rsid w:val="0087125E"/>
    <w:rsid w:val="00875AE3"/>
    <w:rsid w:val="0087604A"/>
    <w:rsid w:val="00880BEB"/>
    <w:rsid w:val="00882F5B"/>
    <w:rsid w:val="00884A2B"/>
    <w:rsid w:val="008B1407"/>
    <w:rsid w:val="008D4DE8"/>
    <w:rsid w:val="008E2525"/>
    <w:rsid w:val="008F0C2E"/>
    <w:rsid w:val="008F102E"/>
    <w:rsid w:val="008F3E8A"/>
    <w:rsid w:val="008F5304"/>
    <w:rsid w:val="009050F9"/>
    <w:rsid w:val="00905CAB"/>
    <w:rsid w:val="009177C6"/>
    <w:rsid w:val="0093129D"/>
    <w:rsid w:val="0093719D"/>
    <w:rsid w:val="00950625"/>
    <w:rsid w:val="00951DAC"/>
    <w:rsid w:val="00964D8E"/>
    <w:rsid w:val="00966D3A"/>
    <w:rsid w:val="00967D11"/>
    <w:rsid w:val="009734B3"/>
    <w:rsid w:val="00987761"/>
    <w:rsid w:val="009A4A50"/>
    <w:rsid w:val="009A592A"/>
    <w:rsid w:val="009B6CAA"/>
    <w:rsid w:val="009C54DE"/>
    <w:rsid w:val="009C5A2D"/>
    <w:rsid w:val="009D4A1E"/>
    <w:rsid w:val="009E0AD2"/>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0B28"/>
    <w:rsid w:val="00AE1651"/>
    <w:rsid w:val="00AF0652"/>
    <w:rsid w:val="00AF06E2"/>
    <w:rsid w:val="00AF2A62"/>
    <w:rsid w:val="00AF2AC2"/>
    <w:rsid w:val="00AF6139"/>
    <w:rsid w:val="00B02E27"/>
    <w:rsid w:val="00B07FA6"/>
    <w:rsid w:val="00B10640"/>
    <w:rsid w:val="00B4693D"/>
    <w:rsid w:val="00B57EEE"/>
    <w:rsid w:val="00B6217F"/>
    <w:rsid w:val="00B66019"/>
    <w:rsid w:val="00B72360"/>
    <w:rsid w:val="00B730FA"/>
    <w:rsid w:val="00B769C5"/>
    <w:rsid w:val="00B85208"/>
    <w:rsid w:val="00B877CF"/>
    <w:rsid w:val="00B92C0D"/>
    <w:rsid w:val="00BA04EE"/>
    <w:rsid w:val="00BA730F"/>
    <w:rsid w:val="00BB2E37"/>
    <w:rsid w:val="00BB42A1"/>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5752C"/>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50B2"/>
    <w:rsid w:val="00D06673"/>
    <w:rsid w:val="00D14CEC"/>
    <w:rsid w:val="00D20C06"/>
    <w:rsid w:val="00D2312A"/>
    <w:rsid w:val="00D24FF0"/>
    <w:rsid w:val="00D30DA8"/>
    <w:rsid w:val="00D42103"/>
    <w:rsid w:val="00D46971"/>
    <w:rsid w:val="00D46C99"/>
    <w:rsid w:val="00D4790B"/>
    <w:rsid w:val="00D50E3C"/>
    <w:rsid w:val="00D5377D"/>
    <w:rsid w:val="00D75B2E"/>
    <w:rsid w:val="00D879D2"/>
    <w:rsid w:val="00DA2B99"/>
    <w:rsid w:val="00DB310C"/>
    <w:rsid w:val="00DB7ABC"/>
    <w:rsid w:val="00DC4CE2"/>
    <w:rsid w:val="00DD4BA6"/>
    <w:rsid w:val="00DE2308"/>
    <w:rsid w:val="00DE3683"/>
    <w:rsid w:val="00DE59BB"/>
    <w:rsid w:val="00DF081D"/>
    <w:rsid w:val="00DF0A5C"/>
    <w:rsid w:val="00E05D5D"/>
    <w:rsid w:val="00E11321"/>
    <w:rsid w:val="00E173C6"/>
    <w:rsid w:val="00E24155"/>
    <w:rsid w:val="00E34FE3"/>
    <w:rsid w:val="00E447AA"/>
    <w:rsid w:val="00E53A74"/>
    <w:rsid w:val="00E623F5"/>
    <w:rsid w:val="00E626F8"/>
    <w:rsid w:val="00E63834"/>
    <w:rsid w:val="00E63A85"/>
    <w:rsid w:val="00E74D89"/>
    <w:rsid w:val="00E84CC5"/>
    <w:rsid w:val="00E91124"/>
    <w:rsid w:val="00EA6C36"/>
    <w:rsid w:val="00EB2A4C"/>
    <w:rsid w:val="00EC4FFD"/>
    <w:rsid w:val="00ED66EF"/>
    <w:rsid w:val="00ED72E1"/>
    <w:rsid w:val="00EF5B9C"/>
    <w:rsid w:val="00EF7B60"/>
    <w:rsid w:val="00EF7F7E"/>
    <w:rsid w:val="00F006E9"/>
    <w:rsid w:val="00F04455"/>
    <w:rsid w:val="00F0518C"/>
    <w:rsid w:val="00F07DD5"/>
    <w:rsid w:val="00F13309"/>
    <w:rsid w:val="00F26E00"/>
    <w:rsid w:val="00F338B5"/>
    <w:rsid w:val="00F44B43"/>
    <w:rsid w:val="00F52CE5"/>
    <w:rsid w:val="00F54C98"/>
    <w:rsid w:val="00F56A0C"/>
    <w:rsid w:val="00F56EEB"/>
    <w:rsid w:val="00F61BF0"/>
    <w:rsid w:val="00F71DCB"/>
    <w:rsid w:val="00F83996"/>
    <w:rsid w:val="00F846F5"/>
    <w:rsid w:val="00FA4B4A"/>
    <w:rsid w:val="00FB0855"/>
    <w:rsid w:val="00FB72CE"/>
    <w:rsid w:val="00FC5207"/>
    <w:rsid w:val="00FD2C57"/>
    <w:rsid w:val="00FD7643"/>
    <w:rsid w:val="00FE0EBB"/>
    <w:rsid w:val="00FE353F"/>
    <w:rsid w:val="00FF03AC"/>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C3C379-0569-49D5-B1FC-4D38840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 w:type="paragraph" w:styleId="BalloonText">
    <w:name w:val="Balloon Text"/>
    <w:basedOn w:val="Normal"/>
    <w:link w:val="BalloonTextChar"/>
    <w:uiPriority w:val="99"/>
    <w:semiHidden/>
    <w:unhideWhenUsed/>
    <w:rsid w:val="00196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7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2013-12-13T18:50:00Z</cp:lastPrinted>
  <dcterms:created xsi:type="dcterms:W3CDTF">2013-12-13T18:50:00Z</dcterms:created>
  <dcterms:modified xsi:type="dcterms:W3CDTF">2013-12-13T18:50:00Z</dcterms:modified>
</cp:coreProperties>
</file>